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5E" w:rsidRDefault="000971F4">
      <w:pPr>
        <w:ind w:left="720"/>
      </w:pPr>
      <w:r>
        <w:rPr>
          <w:rFonts w:ascii="Tahoma" w:hAnsi="Tahoma" w:cs="Tahoma"/>
          <w:color w:val="000000"/>
          <w:sz w:val="24"/>
        </w:rPr>
        <w:tab/>
        <w:t>▪</w:t>
      </w:r>
      <w:r>
        <w:rPr>
          <w:rFonts w:ascii="Tahoma" w:hAnsi="Tahoma" w:cs="Tahoma"/>
          <w:color w:val="000000"/>
          <w:sz w:val="24"/>
        </w:rPr>
        <w:tab/>
        <w:t>`</w:t>
      </w:r>
      <w:r>
        <w:rPr>
          <w:rFonts w:ascii="Tahoma" w:hAnsi="Tahoma" w:cs="Tahoma"/>
          <w:color w:val="000000"/>
          <w:sz w:val="24"/>
        </w:rPr>
        <w:tab/>
      </w:r>
      <w:r>
        <w:rPr>
          <w:rFonts w:ascii="Tahoma" w:hAnsi="Tahoma" w:cs="Tahoma"/>
          <w:color w:val="000000"/>
          <w:sz w:val="24"/>
        </w:rPr>
        <w:tab/>
      </w:r>
      <w:r>
        <w:rPr>
          <w:rFonts w:ascii="Tahoma" w:hAnsi="Tahoma" w:cs="Tahoma"/>
          <w:color w:val="000000"/>
          <w:sz w:val="24"/>
        </w:rPr>
        <w:tab/>
      </w:r>
      <w:r>
        <w:rPr>
          <w:rFonts w:ascii="Tahoma" w:hAnsi="Tahoma" w:cs="Tahoma"/>
          <w:b/>
          <w:color w:val="000000"/>
          <w:sz w:val="24"/>
        </w:rPr>
        <w:t>Minutes of the Friends of the SFL Board</w:t>
      </w:r>
    </w:p>
    <w:p w:rsidR="00D3075E" w:rsidRDefault="000971F4">
      <w:pPr>
        <w:ind w:left="2160"/>
      </w:pPr>
      <w:r>
        <w:rPr>
          <w:rFonts w:ascii="Tahoma" w:hAnsi="Tahoma" w:cs="Tahoma"/>
          <w:color w:val="000000"/>
          <w:sz w:val="24"/>
        </w:rPr>
        <w:t>Meeting Date:  October 17, 2018</w:t>
      </w:r>
    </w:p>
    <w:p w:rsidR="00D3075E" w:rsidRDefault="000971F4">
      <w:pPr>
        <w:ind w:left="2160"/>
      </w:pPr>
      <w:r>
        <w:rPr>
          <w:rFonts w:ascii="Tahoma" w:hAnsi="Tahoma" w:cs="Tahoma"/>
          <w:color w:val="000000"/>
          <w:sz w:val="24"/>
        </w:rPr>
        <w:t>Davidson Room – 2 Dale Avenue</w:t>
      </w:r>
    </w:p>
    <w:p w:rsidR="00D3075E" w:rsidRDefault="000971F4">
      <w:r>
        <w:rPr>
          <w:rFonts w:ascii="Tahoma" w:hAnsi="Tahoma" w:cs="Tahoma"/>
          <w:b/>
          <w:color w:val="000000"/>
          <w:sz w:val="24"/>
        </w:rPr>
        <w:t xml:space="preserve">Attendees:  </w:t>
      </w:r>
    </w:p>
    <w:p w:rsidR="00D3075E" w:rsidRDefault="000971F4">
      <w:r>
        <w:rPr>
          <w:rFonts w:ascii="Tahoma" w:hAnsi="Tahoma" w:cs="Tahoma"/>
          <w:color w:val="000000"/>
          <w:sz w:val="24"/>
        </w:rPr>
        <w:t xml:space="preserve">Rebecca </w:t>
      </w:r>
      <w:proofErr w:type="spellStart"/>
      <w:r>
        <w:rPr>
          <w:rFonts w:ascii="Tahoma" w:hAnsi="Tahoma" w:cs="Tahoma"/>
          <w:color w:val="000000"/>
          <w:sz w:val="24"/>
        </w:rPr>
        <w:t>Aliberte</w:t>
      </w:r>
      <w:proofErr w:type="spellEnd"/>
      <w:r>
        <w:rPr>
          <w:rFonts w:ascii="Tahoma" w:hAnsi="Tahoma" w:cs="Tahoma"/>
          <w:color w:val="000000"/>
          <w:sz w:val="24"/>
        </w:rPr>
        <w:t xml:space="preserve">, Dennis </w:t>
      </w:r>
      <w:proofErr w:type="spellStart"/>
      <w:r>
        <w:rPr>
          <w:rFonts w:ascii="Tahoma" w:hAnsi="Tahoma" w:cs="Tahoma"/>
          <w:color w:val="000000"/>
          <w:sz w:val="24"/>
        </w:rPr>
        <w:t>Corkery</w:t>
      </w:r>
      <w:proofErr w:type="spellEnd"/>
      <w:r>
        <w:rPr>
          <w:rFonts w:ascii="Tahoma" w:hAnsi="Tahoma" w:cs="Tahoma"/>
          <w:color w:val="000000"/>
          <w:sz w:val="24"/>
        </w:rPr>
        <w:t xml:space="preserve">, </w:t>
      </w:r>
      <w:proofErr w:type="spellStart"/>
      <w:r>
        <w:rPr>
          <w:rFonts w:ascii="Tahoma" w:hAnsi="Tahoma" w:cs="Tahoma"/>
          <w:color w:val="000000"/>
          <w:sz w:val="24"/>
        </w:rPr>
        <w:t>Kecia</w:t>
      </w:r>
      <w:proofErr w:type="spellEnd"/>
      <w:r>
        <w:rPr>
          <w:rFonts w:ascii="Tahoma" w:hAnsi="Tahoma" w:cs="Tahoma"/>
          <w:color w:val="000000"/>
          <w:sz w:val="24"/>
        </w:rPr>
        <w:t xml:space="preserve"> German, Colleen Hogan-Lopez, Rosemary </w:t>
      </w:r>
      <w:proofErr w:type="spellStart"/>
      <w:r>
        <w:rPr>
          <w:rFonts w:ascii="Tahoma" w:hAnsi="Tahoma" w:cs="Tahoma"/>
          <w:color w:val="000000"/>
          <w:sz w:val="24"/>
        </w:rPr>
        <w:t>Howarth</w:t>
      </w:r>
      <w:proofErr w:type="spellEnd"/>
      <w:r>
        <w:rPr>
          <w:rFonts w:ascii="Tahoma" w:hAnsi="Tahoma" w:cs="Tahoma"/>
          <w:color w:val="000000"/>
          <w:sz w:val="24"/>
        </w:rPr>
        <w:t xml:space="preserve">, Carol Kelly, Lauren Johnson, Shelagh McCauley, Jane Mead, Leslie Pearlman and Gail </w:t>
      </w:r>
      <w:proofErr w:type="spellStart"/>
      <w:r>
        <w:rPr>
          <w:rFonts w:ascii="Tahoma" w:hAnsi="Tahoma" w:cs="Tahoma"/>
          <w:color w:val="000000"/>
          <w:sz w:val="24"/>
        </w:rPr>
        <w:t>Sarofeen</w:t>
      </w:r>
      <w:proofErr w:type="spellEnd"/>
      <w:r>
        <w:rPr>
          <w:rFonts w:ascii="Tahoma" w:hAnsi="Tahoma" w:cs="Tahoma"/>
          <w:color w:val="000000"/>
          <w:sz w:val="24"/>
        </w:rPr>
        <w:t>.</w:t>
      </w:r>
    </w:p>
    <w:p w:rsidR="00D3075E" w:rsidRDefault="000971F4">
      <w:r>
        <w:rPr>
          <w:rFonts w:ascii="Tahoma" w:hAnsi="Tahoma" w:cs="Tahoma"/>
          <w:b/>
          <w:color w:val="000000"/>
          <w:sz w:val="24"/>
        </w:rPr>
        <w:t>Guests:</w:t>
      </w:r>
      <w:r>
        <w:rPr>
          <w:rFonts w:ascii="Tahoma" w:hAnsi="Tahoma" w:cs="Tahoma"/>
          <w:color w:val="000000"/>
          <w:sz w:val="24"/>
        </w:rPr>
        <w:t xml:space="preserve"> Simon Paddock, Deborah Kelsey, Jeff </w:t>
      </w:r>
      <w:proofErr w:type="spellStart"/>
      <w:r>
        <w:rPr>
          <w:rFonts w:ascii="Tahoma" w:hAnsi="Tahoma" w:cs="Tahoma"/>
          <w:color w:val="000000"/>
          <w:sz w:val="24"/>
        </w:rPr>
        <w:t>Shindell</w:t>
      </w:r>
      <w:proofErr w:type="spellEnd"/>
      <w:r>
        <w:rPr>
          <w:rFonts w:ascii="Tahoma" w:hAnsi="Tahoma" w:cs="Tahoma"/>
          <w:color w:val="000000"/>
          <w:sz w:val="24"/>
        </w:rPr>
        <w:t>, and Dawn Benson from G</w:t>
      </w:r>
      <w:r>
        <w:rPr>
          <w:rFonts w:ascii="Tahoma" w:hAnsi="Tahoma" w:cs="Tahoma"/>
          <w:color w:val="000000"/>
          <w:sz w:val="24"/>
        </w:rPr>
        <w:t>loucester Public Schools (she is working on a civic project involving meetings).</w:t>
      </w:r>
    </w:p>
    <w:p w:rsidR="00D3075E" w:rsidRDefault="000971F4">
      <w:r>
        <w:rPr>
          <w:rFonts w:ascii="Tahoma" w:hAnsi="Tahoma" w:cs="Tahoma"/>
          <w:color w:val="000000"/>
          <w:sz w:val="24"/>
        </w:rPr>
        <w:t>Absent</w:t>
      </w:r>
      <w:r>
        <w:rPr>
          <w:rFonts w:ascii="Tahoma" w:hAnsi="Tahoma" w:cs="Tahoma"/>
          <w:b/>
          <w:color w:val="000000"/>
          <w:sz w:val="24"/>
        </w:rPr>
        <w:t xml:space="preserve">: </w:t>
      </w:r>
      <w:r>
        <w:rPr>
          <w:rFonts w:ascii="Tahoma" w:hAnsi="Tahoma" w:cs="Tahoma"/>
          <w:color w:val="000000"/>
          <w:sz w:val="24"/>
        </w:rPr>
        <w:t>Emily O’Malley</w:t>
      </w:r>
      <w:r>
        <w:rPr>
          <w:rFonts w:ascii="Tahoma" w:hAnsi="Tahoma" w:cs="Tahoma"/>
          <w:b/>
          <w:color w:val="000000"/>
          <w:sz w:val="24"/>
        </w:rPr>
        <w:tab/>
      </w:r>
      <w:r>
        <w:rPr>
          <w:rFonts w:ascii="Tahoma" w:hAnsi="Tahoma" w:cs="Tahoma"/>
          <w:b/>
          <w:color w:val="000000"/>
          <w:sz w:val="24"/>
        </w:rPr>
        <w:tab/>
      </w:r>
      <w:r>
        <w:rPr>
          <w:rFonts w:ascii="Tahoma" w:hAnsi="Tahoma" w:cs="Tahoma"/>
          <w:b/>
          <w:color w:val="000000"/>
          <w:sz w:val="24"/>
        </w:rPr>
        <w:tab/>
      </w:r>
      <w:r>
        <w:rPr>
          <w:rFonts w:ascii="Tahoma" w:hAnsi="Tahoma" w:cs="Tahoma"/>
          <w:b/>
          <w:color w:val="000000"/>
          <w:sz w:val="24"/>
        </w:rPr>
        <w:tab/>
      </w:r>
      <w:r>
        <w:rPr>
          <w:rFonts w:ascii="Tahoma" w:hAnsi="Tahoma" w:cs="Tahoma"/>
          <w:b/>
          <w:color w:val="000000"/>
          <w:sz w:val="24"/>
        </w:rPr>
        <w:tab/>
      </w:r>
      <w:r>
        <w:rPr>
          <w:rFonts w:ascii="Tahoma" w:hAnsi="Tahoma" w:cs="Tahoma"/>
          <w:b/>
          <w:color w:val="000000"/>
          <w:sz w:val="24"/>
        </w:rPr>
        <w:tab/>
      </w:r>
    </w:p>
    <w:p w:rsidR="00D3075E" w:rsidRDefault="00D3075E">
      <w:pPr>
        <w:spacing w:after="240"/>
      </w:pPr>
    </w:p>
    <w:p w:rsidR="00D3075E" w:rsidRDefault="000971F4">
      <w:pPr>
        <w:spacing w:after="240"/>
      </w:pPr>
      <w:r>
        <w:rPr>
          <w:rFonts w:ascii="Tahoma" w:hAnsi="Tahoma" w:cs="Tahoma"/>
          <w:b/>
          <w:color w:val="000000"/>
          <w:sz w:val="24"/>
        </w:rPr>
        <w:t>Welcome &amp; Approval of Minutes:</w:t>
      </w:r>
      <w:r>
        <w:rPr>
          <w:rFonts w:ascii="Tahoma" w:hAnsi="Tahoma" w:cs="Tahoma"/>
          <w:color w:val="000000"/>
          <w:sz w:val="24"/>
        </w:rPr>
        <w:t xml:space="preserve"> (Rebecca </w:t>
      </w:r>
      <w:proofErr w:type="spellStart"/>
      <w:r>
        <w:rPr>
          <w:rFonts w:ascii="Tahoma" w:hAnsi="Tahoma" w:cs="Tahoma"/>
          <w:color w:val="000000"/>
          <w:sz w:val="24"/>
        </w:rPr>
        <w:t>Aliberte</w:t>
      </w:r>
      <w:proofErr w:type="spellEnd"/>
      <w:r>
        <w:rPr>
          <w:rFonts w:ascii="Tahoma" w:hAnsi="Tahoma" w:cs="Tahoma"/>
          <w:color w:val="000000"/>
          <w:sz w:val="24"/>
        </w:rPr>
        <w:t>)</w:t>
      </w:r>
    </w:p>
    <w:p w:rsidR="00D3075E" w:rsidRDefault="000971F4" w:rsidP="000971F4">
      <w:pPr>
        <w:spacing w:after="240"/>
        <w:ind w:left="2160" w:hanging="720"/>
      </w:pPr>
      <w:r>
        <w:rPr>
          <w:rFonts w:ascii="Tahoma" w:hAnsi="Tahoma" w:cs="Tahoma"/>
          <w:color w:val="000000"/>
          <w:sz w:val="24"/>
        </w:rPr>
        <w:t>▪</w:t>
      </w:r>
      <w:r>
        <w:rPr>
          <w:rFonts w:ascii="Tahoma" w:hAnsi="Tahoma" w:cs="Tahoma"/>
          <w:color w:val="000000"/>
          <w:sz w:val="24"/>
        </w:rPr>
        <w:tab/>
        <w:t xml:space="preserve">The minutes of September 19, 2018 were approved with a minor correction to </w:t>
      </w:r>
      <w:r>
        <w:rPr>
          <w:rFonts w:ascii="Tahoma" w:hAnsi="Tahoma" w:cs="Tahoma"/>
          <w:color w:val="000000"/>
          <w:sz w:val="24"/>
        </w:rPr>
        <w:t>note that the cos</w:t>
      </w:r>
      <w:r>
        <w:rPr>
          <w:rFonts w:ascii="Tahoma" w:hAnsi="Tahoma" w:cs="Tahoma"/>
          <w:color w:val="000000"/>
          <w:sz w:val="24"/>
        </w:rPr>
        <w:t xml:space="preserve">t per T-shirt is $9.40 and not $9.15 as previously indicated.  </w:t>
      </w:r>
    </w:p>
    <w:p w:rsidR="00D3075E" w:rsidRDefault="000971F4">
      <w:r>
        <w:rPr>
          <w:rFonts w:ascii="Tahoma" w:hAnsi="Tahoma" w:cs="Tahoma"/>
          <w:b/>
          <w:color w:val="000000"/>
          <w:sz w:val="24"/>
        </w:rPr>
        <w:tab/>
      </w:r>
      <w:r>
        <w:rPr>
          <w:rFonts w:ascii="Tahoma" w:hAnsi="Tahoma" w:cs="Tahoma"/>
          <w:b/>
          <w:color w:val="000000"/>
          <w:sz w:val="24"/>
        </w:rPr>
        <w:tab/>
      </w:r>
      <w:r>
        <w:rPr>
          <w:rFonts w:ascii="Tahoma" w:hAnsi="Tahoma" w:cs="Tahoma"/>
          <w:b/>
          <w:color w:val="000000"/>
          <w:sz w:val="24"/>
        </w:rPr>
        <w:tab/>
      </w:r>
    </w:p>
    <w:p w:rsidR="00D3075E" w:rsidRDefault="000971F4">
      <w:r>
        <w:rPr>
          <w:rFonts w:ascii="Tahoma" w:hAnsi="Tahoma" w:cs="Tahoma"/>
          <w:b/>
          <w:color w:val="000000"/>
          <w:sz w:val="24"/>
        </w:rPr>
        <w:t>Treasurer’s Report:</w:t>
      </w:r>
      <w:r>
        <w:rPr>
          <w:rFonts w:ascii="Tahoma" w:hAnsi="Tahoma" w:cs="Tahoma"/>
          <w:color w:val="000000"/>
          <w:sz w:val="24"/>
        </w:rPr>
        <w:t xml:space="preserve"> (Rosemary </w:t>
      </w:r>
      <w:proofErr w:type="spellStart"/>
      <w:r>
        <w:rPr>
          <w:rFonts w:ascii="Tahoma" w:hAnsi="Tahoma" w:cs="Tahoma"/>
          <w:color w:val="000000"/>
          <w:sz w:val="24"/>
        </w:rPr>
        <w:t>Howarth</w:t>
      </w:r>
      <w:proofErr w:type="spellEnd"/>
      <w:r>
        <w:rPr>
          <w:rFonts w:ascii="Tahoma" w:hAnsi="Tahoma" w:cs="Tahoma"/>
          <w:color w:val="000000"/>
          <w:sz w:val="24"/>
        </w:rPr>
        <w:t>/ Carol Kelly)</w:t>
      </w:r>
    </w:p>
    <w:p w:rsidR="00D3075E" w:rsidRDefault="000971F4" w:rsidP="000971F4">
      <w:pPr>
        <w:ind w:left="720"/>
      </w:pPr>
      <w:r>
        <w:rPr>
          <w:rFonts w:ascii="Tahoma" w:hAnsi="Tahoma" w:cs="Tahoma"/>
          <w:color w:val="000000"/>
          <w:sz w:val="24"/>
        </w:rPr>
        <w:tab/>
        <w:t>▪</w:t>
      </w:r>
      <w:r>
        <w:rPr>
          <w:rFonts w:ascii="Tahoma" w:hAnsi="Tahoma" w:cs="Tahoma"/>
          <w:color w:val="000000"/>
          <w:sz w:val="24"/>
        </w:rPr>
        <w:tab/>
        <w:t xml:space="preserve">See attached report. Current balance is $16,170.68. </w:t>
      </w:r>
      <w:r>
        <w:rPr>
          <w:rFonts w:ascii="Tahoma" w:hAnsi="Tahoma" w:cs="Tahoma"/>
          <w:color w:val="000000"/>
          <w:sz w:val="24"/>
        </w:rPr>
        <w:tab/>
      </w:r>
    </w:p>
    <w:p w:rsidR="000971F4" w:rsidRDefault="000971F4">
      <w:pPr>
        <w:rPr>
          <w:rFonts w:ascii="Tahoma" w:hAnsi="Tahoma" w:cs="Tahoma"/>
          <w:b/>
          <w:sz w:val="24"/>
        </w:rPr>
      </w:pPr>
    </w:p>
    <w:p w:rsidR="00D3075E" w:rsidRDefault="000971F4">
      <w:r>
        <w:rPr>
          <w:rFonts w:ascii="Tahoma" w:hAnsi="Tahoma" w:cs="Tahoma"/>
          <w:b/>
          <w:sz w:val="24"/>
        </w:rPr>
        <w:t xml:space="preserve">Director’s Report: </w:t>
      </w:r>
      <w:r>
        <w:rPr>
          <w:rFonts w:ascii="Tahoma" w:hAnsi="Tahoma" w:cs="Tahoma"/>
          <w:sz w:val="24"/>
        </w:rPr>
        <w:t>(Deborah Kelsey)</w:t>
      </w:r>
    </w:p>
    <w:p w:rsidR="00D3075E" w:rsidRDefault="000971F4" w:rsidP="000971F4">
      <w:pPr>
        <w:ind w:left="2160" w:hanging="720"/>
      </w:pPr>
      <w:r>
        <w:rPr>
          <w:rFonts w:ascii="Tahoma" w:hAnsi="Tahoma" w:cs="Tahoma"/>
          <w:sz w:val="24"/>
        </w:rPr>
        <w:t>•</w:t>
      </w:r>
      <w:r>
        <w:rPr>
          <w:rFonts w:ascii="Tahoma" w:hAnsi="Tahoma" w:cs="Tahoma"/>
          <w:sz w:val="24"/>
        </w:rPr>
        <w:tab/>
        <w:t>Release of prior Art Auction funds to</w:t>
      </w:r>
      <w:r>
        <w:rPr>
          <w:rFonts w:ascii="Tahoma" w:hAnsi="Tahoma" w:cs="Tahoma"/>
          <w:sz w:val="24"/>
        </w:rPr>
        <w:t xml:space="preserve">taling $27,000 continues to be a work in </w:t>
      </w:r>
      <w:r>
        <w:rPr>
          <w:rFonts w:ascii="Tahoma" w:hAnsi="Tahoma" w:cs="Tahoma"/>
          <w:sz w:val="24"/>
        </w:rPr>
        <w:t xml:space="preserve">progress. </w:t>
      </w:r>
    </w:p>
    <w:p w:rsidR="00D3075E" w:rsidRDefault="000971F4" w:rsidP="000971F4">
      <w:pPr>
        <w:ind w:left="2160" w:hanging="720"/>
      </w:pPr>
      <w:r>
        <w:rPr>
          <w:rFonts w:ascii="Tahoma" w:hAnsi="Tahoma" w:cs="Tahoma"/>
          <w:sz w:val="24"/>
        </w:rPr>
        <w:t>•</w:t>
      </w:r>
      <w:r>
        <w:rPr>
          <w:rFonts w:ascii="Tahoma" w:hAnsi="Tahoma" w:cs="Tahoma"/>
          <w:sz w:val="24"/>
        </w:rPr>
        <w:tab/>
        <w:t xml:space="preserve">The Building Committee is in a new process with the firm of architects. The </w:t>
      </w:r>
      <w:proofErr w:type="spellStart"/>
      <w:r>
        <w:rPr>
          <w:rFonts w:ascii="Tahoma" w:hAnsi="Tahoma" w:cs="Tahoma"/>
          <w:sz w:val="24"/>
        </w:rPr>
        <w:t>Monell</w:t>
      </w:r>
      <w:proofErr w:type="spellEnd"/>
      <w:r>
        <w:rPr>
          <w:rFonts w:ascii="Tahoma" w:hAnsi="Tahoma" w:cs="Tahoma"/>
          <w:sz w:val="24"/>
        </w:rPr>
        <w:t xml:space="preserve"> building has problems with the integrity of the floor but there are no immediate concerns.</w:t>
      </w:r>
    </w:p>
    <w:p w:rsidR="00D3075E" w:rsidRDefault="000971F4" w:rsidP="000971F4">
      <w:pPr>
        <w:ind w:left="2160" w:hanging="720"/>
      </w:pPr>
      <w:r>
        <w:rPr>
          <w:rFonts w:ascii="Tahoma" w:hAnsi="Tahoma" w:cs="Tahoma"/>
          <w:sz w:val="24"/>
        </w:rPr>
        <w:t>•</w:t>
      </w:r>
      <w:r>
        <w:rPr>
          <w:rFonts w:ascii="Tahoma" w:hAnsi="Tahoma" w:cs="Tahoma"/>
          <w:sz w:val="24"/>
        </w:rPr>
        <w:tab/>
        <w:t>The cost of new projecti</w:t>
      </w:r>
      <w:r>
        <w:rPr>
          <w:rFonts w:ascii="Tahoma" w:hAnsi="Tahoma" w:cs="Tahoma"/>
          <w:sz w:val="24"/>
        </w:rPr>
        <w:t xml:space="preserve">on and screening equipment for the main floor has been </w:t>
      </w:r>
      <w:r>
        <w:rPr>
          <w:rFonts w:ascii="Tahoma" w:hAnsi="Tahoma" w:cs="Tahoma"/>
          <w:sz w:val="24"/>
        </w:rPr>
        <w:t>deemed to be on the order of $28,000.  Carol pointed out that this was a much more ambitious idea than the Friends had envisioned.  Deborah will look into a simpler process to raise the screen in the m</w:t>
      </w:r>
      <w:r>
        <w:rPr>
          <w:rFonts w:ascii="Tahoma" w:hAnsi="Tahoma" w:cs="Tahoma"/>
          <w:sz w:val="24"/>
        </w:rPr>
        <w:t>ain floor of the library as well as obtaining a better projector.</w:t>
      </w:r>
    </w:p>
    <w:p w:rsidR="00D3075E" w:rsidRDefault="000971F4">
      <w:pPr>
        <w:ind w:left="720"/>
      </w:pPr>
      <w:r>
        <w:rPr>
          <w:rFonts w:ascii="Tahoma" w:hAnsi="Tahoma" w:cs="Tahoma"/>
          <w:sz w:val="24"/>
        </w:rPr>
        <w:tab/>
        <w:t>•</w:t>
      </w:r>
      <w:r>
        <w:rPr>
          <w:rFonts w:ascii="Tahoma" w:hAnsi="Tahoma" w:cs="Tahoma"/>
          <w:sz w:val="24"/>
        </w:rPr>
        <w:tab/>
        <w:t>Ann-Marie Anderson is a new trustee of the Board of the SFL.</w:t>
      </w:r>
    </w:p>
    <w:p w:rsidR="00D3075E" w:rsidRDefault="00D3075E"/>
    <w:p w:rsidR="00D3075E" w:rsidRDefault="000971F4">
      <w:r>
        <w:rPr>
          <w:rFonts w:ascii="Tahoma" w:hAnsi="Tahoma" w:cs="Tahoma"/>
          <w:b/>
          <w:sz w:val="24"/>
        </w:rPr>
        <w:t xml:space="preserve">SFL Board Liaison: </w:t>
      </w:r>
      <w:r>
        <w:rPr>
          <w:rFonts w:ascii="Tahoma" w:hAnsi="Tahoma" w:cs="Tahoma"/>
          <w:sz w:val="24"/>
        </w:rPr>
        <w:t>(Simon Paddock)</w:t>
      </w:r>
    </w:p>
    <w:p w:rsidR="00D3075E" w:rsidRDefault="000971F4" w:rsidP="000971F4">
      <w:pPr>
        <w:ind w:left="2160" w:hanging="720"/>
      </w:pPr>
      <w:r>
        <w:rPr>
          <w:rFonts w:ascii="Tahoma" w:hAnsi="Tahoma" w:cs="Tahoma"/>
          <w:sz w:val="24"/>
        </w:rPr>
        <w:t>•</w:t>
      </w:r>
      <w:r>
        <w:rPr>
          <w:rFonts w:ascii="Tahoma" w:hAnsi="Tahoma" w:cs="Tahoma"/>
          <w:sz w:val="24"/>
        </w:rPr>
        <w:tab/>
        <w:t xml:space="preserve">Simon indicated that the members of the Board of the SFL were impressed by </w:t>
      </w:r>
      <w:r>
        <w:rPr>
          <w:rFonts w:ascii="Tahoma" w:hAnsi="Tahoma" w:cs="Tahoma"/>
          <w:sz w:val="24"/>
        </w:rPr>
        <w:t>the Art Auct</w:t>
      </w:r>
      <w:r>
        <w:rPr>
          <w:rFonts w:ascii="Tahoma" w:hAnsi="Tahoma" w:cs="Tahoma"/>
          <w:sz w:val="24"/>
        </w:rPr>
        <w:t xml:space="preserve">ion. </w:t>
      </w:r>
    </w:p>
    <w:p w:rsidR="00D3075E" w:rsidRDefault="000971F4">
      <w:pPr>
        <w:ind w:left="720"/>
      </w:pPr>
      <w:r>
        <w:rPr>
          <w:rFonts w:ascii="Tahoma" w:hAnsi="Tahoma" w:cs="Tahoma"/>
          <w:sz w:val="24"/>
        </w:rPr>
        <w:tab/>
        <w:t>•</w:t>
      </w:r>
      <w:r>
        <w:rPr>
          <w:rFonts w:ascii="Tahoma" w:hAnsi="Tahoma" w:cs="Tahoma"/>
          <w:sz w:val="24"/>
        </w:rPr>
        <w:tab/>
        <w:t>The SFL Annual Appeal will start on November 1.</w:t>
      </w:r>
    </w:p>
    <w:p w:rsidR="00D3075E" w:rsidRDefault="000971F4" w:rsidP="000971F4">
      <w:pPr>
        <w:ind w:left="2160" w:hanging="1440"/>
      </w:pPr>
      <w:r>
        <w:rPr>
          <w:rFonts w:ascii="Tahoma" w:hAnsi="Tahoma" w:cs="Tahoma"/>
          <w:sz w:val="24"/>
        </w:rPr>
        <w:lastRenderedPageBreak/>
        <w:t xml:space="preserve">         </w:t>
      </w:r>
      <w:r>
        <w:rPr>
          <w:rFonts w:ascii="Tahoma" w:hAnsi="Tahoma" w:cs="Tahoma"/>
          <w:sz w:val="24"/>
        </w:rPr>
        <w:t>•</w:t>
      </w:r>
      <w:r>
        <w:rPr>
          <w:rFonts w:ascii="Tahoma" w:hAnsi="Tahoma" w:cs="Tahoma"/>
          <w:sz w:val="24"/>
        </w:rPr>
        <w:tab/>
        <w:t xml:space="preserve">New software has been obtained and it is hoped that the </w:t>
      </w:r>
      <w:r>
        <w:rPr>
          <w:rFonts w:ascii="Tahoma" w:hAnsi="Tahoma" w:cs="Tahoma"/>
          <w:sz w:val="24"/>
        </w:rPr>
        <w:t xml:space="preserve">Friends </w:t>
      </w:r>
      <w:r>
        <w:rPr>
          <w:rFonts w:ascii="Tahoma" w:hAnsi="Tahoma" w:cs="Tahoma"/>
          <w:sz w:val="24"/>
        </w:rPr>
        <w:t xml:space="preserve">may be </w:t>
      </w:r>
      <w:r>
        <w:rPr>
          <w:rFonts w:ascii="Tahoma" w:hAnsi="Tahoma" w:cs="Tahoma"/>
          <w:sz w:val="24"/>
        </w:rPr>
        <w:t xml:space="preserve">able to </w:t>
      </w:r>
      <w:r>
        <w:rPr>
          <w:rFonts w:ascii="Tahoma" w:hAnsi="Tahoma" w:cs="Tahoma"/>
          <w:sz w:val="24"/>
        </w:rPr>
        <w:t>share in its use, using their own data management and without open sharing of our membership data.</w:t>
      </w:r>
    </w:p>
    <w:p w:rsidR="00D3075E" w:rsidRDefault="000971F4" w:rsidP="000971F4">
      <w:pPr>
        <w:ind w:left="2160" w:hanging="720"/>
      </w:pPr>
      <w:r>
        <w:rPr>
          <w:rFonts w:ascii="Tahoma" w:hAnsi="Tahoma" w:cs="Tahoma"/>
          <w:sz w:val="24"/>
        </w:rPr>
        <w:t>•</w:t>
      </w:r>
      <w:r>
        <w:rPr>
          <w:rFonts w:ascii="Tahoma" w:hAnsi="Tahoma" w:cs="Tahoma"/>
          <w:sz w:val="24"/>
        </w:rPr>
        <w:tab/>
        <w:t>Simon asked the</w:t>
      </w:r>
      <w:r>
        <w:rPr>
          <w:rFonts w:ascii="Tahoma" w:hAnsi="Tahoma" w:cs="Tahoma"/>
          <w:sz w:val="24"/>
        </w:rPr>
        <w:t xml:space="preserve"> Friends to think about how they might participate in the fund-</w:t>
      </w:r>
      <w:r>
        <w:rPr>
          <w:rFonts w:ascii="Tahoma" w:hAnsi="Tahoma" w:cs="Tahoma"/>
          <w:sz w:val="24"/>
        </w:rPr>
        <w:t xml:space="preserve">  </w:t>
      </w:r>
      <w:r>
        <w:rPr>
          <w:rFonts w:ascii="Tahoma" w:hAnsi="Tahoma" w:cs="Tahoma"/>
          <w:sz w:val="24"/>
        </w:rPr>
        <w:t>raising effort for the new building.  This campaign will not start for at least another year.</w:t>
      </w:r>
    </w:p>
    <w:p w:rsidR="00D3075E" w:rsidRDefault="000971F4">
      <w:pPr>
        <w:ind w:left="720"/>
      </w:pPr>
      <w:r>
        <w:rPr>
          <w:rFonts w:ascii="Tahoma" w:hAnsi="Tahoma" w:cs="Tahoma"/>
          <w:sz w:val="24"/>
        </w:rPr>
        <w:tab/>
      </w:r>
      <w:r>
        <w:rPr>
          <w:rFonts w:ascii="Tahoma" w:hAnsi="Tahoma" w:cs="Tahoma"/>
          <w:sz w:val="24"/>
        </w:rPr>
        <w:tab/>
      </w:r>
    </w:p>
    <w:p w:rsidR="00D3075E" w:rsidRDefault="000971F4">
      <w:pPr>
        <w:ind w:left="720"/>
      </w:pPr>
      <w:r>
        <w:rPr>
          <w:rFonts w:ascii="Tahoma" w:hAnsi="Tahoma" w:cs="Tahoma"/>
          <w:b/>
          <w:sz w:val="24"/>
        </w:rPr>
        <w:t xml:space="preserve">Saunders House Liaison: </w:t>
      </w:r>
      <w:r>
        <w:rPr>
          <w:rFonts w:ascii="Tahoma" w:hAnsi="Tahoma" w:cs="Tahoma"/>
          <w:sz w:val="24"/>
        </w:rPr>
        <w:t>(Jane Mead)</w:t>
      </w:r>
    </w:p>
    <w:p w:rsidR="00D3075E" w:rsidRDefault="000971F4" w:rsidP="000971F4">
      <w:pPr>
        <w:ind w:left="2160" w:hanging="720"/>
      </w:pPr>
      <w:r>
        <w:rPr>
          <w:rFonts w:ascii="Tahoma" w:hAnsi="Tahoma" w:cs="Tahoma"/>
          <w:sz w:val="24"/>
        </w:rPr>
        <w:t>▪</w:t>
      </w:r>
      <w:r>
        <w:rPr>
          <w:rFonts w:ascii="Tahoma" w:hAnsi="Tahoma" w:cs="Tahoma"/>
          <w:sz w:val="24"/>
        </w:rPr>
        <w:tab/>
      </w:r>
      <w:r>
        <w:rPr>
          <w:rFonts w:ascii="Tahoma" w:hAnsi="Tahoma" w:cs="Tahoma"/>
          <w:sz w:val="24"/>
        </w:rPr>
        <w:t xml:space="preserve">An inspection of the Saunders house has taken place with reference to its </w:t>
      </w:r>
      <w:r>
        <w:rPr>
          <w:rFonts w:ascii="Tahoma" w:hAnsi="Tahoma" w:cs="Tahoma"/>
          <w:sz w:val="24"/>
        </w:rPr>
        <w:t xml:space="preserve">functional space for the library in the future. The house is more than 250 years old and many systems might need to be replaced. Would it be physically connected to the new library? </w:t>
      </w:r>
      <w:r>
        <w:rPr>
          <w:rFonts w:ascii="Tahoma" w:hAnsi="Tahoma" w:cs="Tahoma"/>
          <w:sz w:val="24"/>
        </w:rPr>
        <w:t xml:space="preserve"> In order to meet ADA requirements an elevator would need to be installed. Because of weight restrictions only the ground floor could be used to hold books.  Upstairs rooms could be used for meetings. The basement could be used for archival storage. Upward</w:t>
      </w:r>
      <w:r>
        <w:rPr>
          <w:rFonts w:ascii="Tahoma" w:hAnsi="Tahoma" w:cs="Tahoma"/>
          <w:sz w:val="24"/>
        </w:rPr>
        <w:t>s of two million dollars would need to be spent.</w:t>
      </w:r>
    </w:p>
    <w:p w:rsidR="00D3075E" w:rsidRDefault="00D3075E"/>
    <w:p w:rsidR="00D3075E" w:rsidRDefault="000971F4">
      <w:r>
        <w:rPr>
          <w:rFonts w:ascii="Tahoma" w:hAnsi="Tahoma" w:cs="Tahoma"/>
          <w:b/>
          <w:sz w:val="24"/>
        </w:rPr>
        <w:t>Committee Reports:</w:t>
      </w:r>
    </w:p>
    <w:p w:rsidR="00D3075E" w:rsidRDefault="00D3075E"/>
    <w:p w:rsidR="00D3075E" w:rsidRDefault="000971F4">
      <w:r>
        <w:rPr>
          <w:rFonts w:ascii="Tahoma" w:hAnsi="Tahoma" w:cs="Tahoma"/>
          <w:b/>
          <w:sz w:val="24"/>
        </w:rPr>
        <w:t xml:space="preserve">Products: </w:t>
      </w:r>
      <w:r>
        <w:rPr>
          <w:rFonts w:ascii="Tahoma" w:hAnsi="Tahoma" w:cs="Tahoma"/>
          <w:sz w:val="24"/>
        </w:rPr>
        <w:t xml:space="preserve">(Dennis </w:t>
      </w:r>
      <w:proofErr w:type="spellStart"/>
      <w:r>
        <w:rPr>
          <w:rFonts w:ascii="Tahoma" w:hAnsi="Tahoma" w:cs="Tahoma"/>
          <w:sz w:val="24"/>
        </w:rPr>
        <w:t>Corkery</w:t>
      </w:r>
      <w:proofErr w:type="spellEnd"/>
      <w:r>
        <w:rPr>
          <w:rFonts w:ascii="Tahoma" w:hAnsi="Tahoma" w:cs="Tahoma"/>
          <w:sz w:val="24"/>
        </w:rPr>
        <w:t>)</w:t>
      </w:r>
    </w:p>
    <w:p w:rsidR="00D3075E" w:rsidRDefault="000971F4" w:rsidP="000971F4">
      <w:pPr>
        <w:ind w:left="2160" w:hanging="720"/>
      </w:pPr>
      <w:r>
        <w:rPr>
          <w:rFonts w:ascii="Tahoma" w:hAnsi="Tahoma" w:cs="Tahoma"/>
          <w:sz w:val="24"/>
        </w:rPr>
        <w:t>•</w:t>
      </w:r>
      <w:r>
        <w:rPr>
          <w:rFonts w:ascii="Tahoma" w:hAnsi="Tahoma" w:cs="Tahoma"/>
          <w:sz w:val="24"/>
        </w:rPr>
        <w:tab/>
        <w:t xml:space="preserve">Inventory is satisfactory at this time. A motion was approved to purchase 25 </w:t>
      </w:r>
      <w:r>
        <w:rPr>
          <w:rFonts w:ascii="Tahoma" w:hAnsi="Tahoma" w:cs="Tahoma"/>
          <w:sz w:val="24"/>
        </w:rPr>
        <w:t>small and 50 large shirts, costing approximately $675.</w:t>
      </w:r>
    </w:p>
    <w:p w:rsidR="00D3075E" w:rsidRDefault="000971F4" w:rsidP="000971F4">
      <w:pPr>
        <w:ind w:left="2160" w:hanging="720"/>
      </w:pPr>
      <w:r>
        <w:rPr>
          <w:rFonts w:ascii="Tahoma" w:hAnsi="Tahoma" w:cs="Tahoma"/>
          <w:sz w:val="24"/>
        </w:rPr>
        <w:t>•</w:t>
      </w:r>
      <w:r>
        <w:rPr>
          <w:rFonts w:ascii="Tahoma" w:hAnsi="Tahoma" w:cs="Tahoma"/>
          <w:sz w:val="24"/>
        </w:rPr>
        <w:tab/>
        <w:t>New notecards will be</w:t>
      </w:r>
      <w:r>
        <w:rPr>
          <w:rFonts w:ascii="Tahoma" w:hAnsi="Tahoma" w:cs="Tahoma"/>
          <w:sz w:val="24"/>
        </w:rPr>
        <w:t xml:space="preserve"> assembled before the Middle Street walk in December. </w:t>
      </w:r>
      <w:r>
        <w:rPr>
          <w:rFonts w:ascii="Tahoma" w:hAnsi="Tahoma" w:cs="Tahoma"/>
          <w:sz w:val="24"/>
        </w:rPr>
        <w:t>Leslie is ordering new paper stock and photographs to create the cards.</w:t>
      </w:r>
    </w:p>
    <w:p w:rsidR="00D3075E" w:rsidRDefault="00D3075E"/>
    <w:p w:rsidR="00D3075E" w:rsidRDefault="000971F4">
      <w:r>
        <w:rPr>
          <w:rFonts w:ascii="Tahoma" w:hAnsi="Tahoma" w:cs="Tahoma"/>
          <w:b/>
          <w:sz w:val="24"/>
        </w:rPr>
        <w:t xml:space="preserve">Membership: </w:t>
      </w:r>
      <w:r>
        <w:rPr>
          <w:rFonts w:ascii="Tahoma" w:hAnsi="Tahoma" w:cs="Tahoma"/>
          <w:sz w:val="24"/>
        </w:rPr>
        <w:t>(Lauren Johnson)</w:t>
      </w:r>
    </w:p>
    <w:p w:rsidR="00D3075E" w:rsidRDefault="000971F4" w:rsidP="000971F4">
      <w:pPr>
        <w:ind w:left="2160" w:hanging="720"/>
      </w:pPr>
      <w:r>
        <w:rPr>
          <w:rFonts w:ascii="Tahoma" w:hAnsi="Tahoma" w:cs="Tahoma"/>
          <w:sz w:val="24"/>
        </w:rPr>
        <w:t>•</w:t>
      </w:r>
      <w:r>
        <w:rPr>
          <w:rFonts w:ascii="Tahoma" w:hAnsi="Tahoma" w:cs="Tahoma"/>
          <w:sz w:val="24"/>
        </w:rPr>
        <w:tab/>
        <w:t xml:space="preserve">Current membership is 113. Last year’s total was 136. More Benefactors have </w:t>
      </w:r>
      <w:r>
        <w:rPr>
          <w:rFonts w:ascii="Tahoma" w:hAnsi="Tahoma" w:cs="Tahoma"/>
          <w:sz w:val="24"/>
        </w:rPr>
        <w:t xml:space="preserve">joined this year. </w:t>
      </w:r>
    </w:p>
    <w:p w:rsidR="00D3075E" w:rsidRDefault="000971F4" w:rsidP="000971F4">
      <w:pPr>
        <w:ind w:left="2160" w:hanging="720"/>
      </w:pPr>
      <w:r>
        <w:rPr>
          <w:rFonts w:ascii="Tahoma" w:hAnsi="Tahoma" w:cs="Tahoma"/>
          <w:sz w:val="24"/>
        </w:rPr>
        <w:t>•</w:t>
      </w:r>
      <w:r>
        <w:rPr>
          <w:rFonts w:ascii="Tahoma" w:hAnsi="Tahoma" w:cs="Tahoma"/>
          <w:sz w:val="24"/>
        </w:rPr>
        <w:tab/>
        <w:t xml:space="preserve">Winners of the gift baskets for August and September have been announced. A </w:t>
      </w:r>
      <w:r>
        <w:rPr>
          <w:rFonts w:ascii="Tahoma" w:hAnsi="Tahoma" w:cs="Tahoma"/>
          <w:sz w:val="24"/>
        </w:rPr>
        <w:t xml:space="preserve">third drawing will take place this month. </w:t>
      </w:r>
    </w:p>
    <w:p w:rsidR="00D3075E" w:rsidRDefault="000971F4">
      <w:pPr>
        <w:ind w:left="720"/>
      </w:pPr>
      <w:r>
        <w:rPr>
          <w:rFonts w:ascii="Tahoma" w:hAnsi="Tahoma" w:cs="Tahoma"/>
          <w:sz w:val="24"/>
        </w:rPr>
        <w:tab/>
        <w:t>•</w:t>
      </w:r>
      <w:r>
        <w:rPr>
          <w:rFonts w:ascii="Tahoma" w:hAnsi="Tahoma" w:cs="Tahoma"/>
          <w:sz w:val="24"/>
        </w:rPr>
        <w:tab/>
        <w:t xml:space="preserve">Last year’s total membership raised $6290 and to date $4880 has been raised. </w:t>
      </w:r>
    </w:p>
    <w:p w:rsidR="00D3075E" w:rsidRDefault="00D3075E"/>
    <w:p w:rsidR="00D3075E" w:rsidRDefault="000971F4">
      <w:r>
        <w:rPr>
          <w:rFonts w:ascii="Tahoma" w:hAnsi="Tahoma" w:cs="Tahoma"/>
          <w:b/>
          <w:sz w:val="24"/>
        </w:rPr>
        <w:t xml:space="preserve">Book Committee: </w:t>
      </w:r>
      <w:r>
        <w:rPr>
          <w:rFonts w:ascii="Tahoma" w:hAnsi="Tahoma" w:cs="Tahoma"/>
          <w:sz w:val="24"/>
        </w:rPr>
        <w:t>(</w:t>
      </w:r>
      <w:proofErr w:type="spellStart"/>
      <w:r>
        <w:rPr>
          <w:rFonts w:ascii="Tahoma" w:hAnsi="Tahoma" w:cs="Tahoma"/>
          <w:sz w:val="24"/>
        </w:rPr>
        <w:t>Kecia</w:t>
      </w:r>
      <w:proofErr w:type="spellEnd"/>
      <w:r>
        <w:rPr>
          <w:rFonts w:ascii="Tahoma" w:hAnsi="Tahoma" w:cs="Tahoma"/>
          <w:sz w:val="24"/>
        </w:rPr>
        <w:t xml:space="preserve"> German)</w:t>
      </w:r>
    </w:p>
    <w:p w:rsidR="00D3075E" w:rsidRDefault="000971F4">
      <w:pPr>
        <w:ind w:left="720"/>
      </w:pPr>
      <w:r>
        <w:rPr>
          <w:rFonts w:ascii="Tahoma" w:hAnsi="Tahoma" w:cs="Tahoma"/>
          <w:sz w:val="24"/>
        </w:rPr>
        <w:tab/>
        <w:t>•</w:t>
      </w:r>
      <w:r>
        <w:rPr>
          <w:rFonts w:ascii="Tahoma" w:hAnsi="Tahoma" w:cs="Tahoma"/>
          <w:sz w:val="24"/>
        </w:rPr>
        <w:tab/>
      </w:r>
      <w:r>
        <w:rPr>
          <w:rFonts w:ascii="Tahoma" w:hAnsi="Tahoma" w:cs="Tahoma"/>
          <w:sz w:val="24"/>
        </w:rPr>
        <w:t xml:space="preserve">YTD Sales Spot earnings total $692.28. </w:t>
      </w:r>
    </w:p>
    <w:p w:rsidR="00D3075E" w:rsidRDefault="000971F4" w:rsidP="000971F4">
      <w:pPr>
        <w:ind w:left="2160" w:hanging="720"/>
      </w:pPr>
      <w:r>
        <w:rPr>
          <w:rFonts w:ascii="Tahoma" w:hAnsi="Tahoma" w:cs="Tahoma"/>
          <w:sz w:val="24"/>
        </w:rPr>
        <w:t>•</w:t>
      </w:r>
      <w:r>
        <w:rPr>
          <w:rFonts w:ascii="Tahoma" w:hAnsi="Tahoma" w:cs="Tahoma"/>
          <w:sz w:val="24"/>
        </w:rPr>
        <w:tab/>
        <w:t xml:space="preserve">Books without dots will be removed and disposed of unless they appear to </w:t>
      </w:r>
      <w:r>
        <w:rPr>
          <w:rFonts w:ascii="Tahoma" w:hAnsi="Tahoma" w:cs="Tahoma"/>
          <w:sz w:val="24"/>
        </w:rPr>
        <w:t xml:space="preserve">have </w:t>
      </w:r>
      <w:r>
        <w:rPr>
          <w:rFonts w:ascii="Tahoma" w:hAnsi="Tahoma" w:cs="Tahoma"/>
          <w:sz w:val="24"/>
        </w:rPr>
        <w:t>good value if we have an annual Book Sale. The rest will be donated to Addison Gilbert Hospital, The Open Door or More Than Words.</w:t>
      </w:r>
    </w:p>
    <w:p w:rsidR="00D3075E" w:rsidRDefault="000971F4" w:rsidP="000971F4">
      <w:pPr>
        <w:ind w:left="2160" w:hanging="720"/>
      </w:pPr>
      <w:r>
        <w:rPr>
          <w:rFonts w:ascii="Tahoma" w:hAnsi="Tahoma" w:cs="Tahoma"/>
          <w:sz w:val="24"/>
        </w:rPr>
        <w:lastRenderedPageBreak/>
        <w:t>•</w:t>
      </w:r>
      <w:r>
        <w:rPr>
          <w:rFonts w:ascii="Tahoma" w:hAnsi="Tahoma" w:cs="Tahoma"/>
          <w:sz w:val="24"/>
        </w:rPr>
        <w:tab/>
        <w:t>M</w:t>
      </w:r>
      <w:r>
        <w:rPr>
          <w:rFonts w:ascii="Tahoma" w:hAnsi="Tahoma" w:cs="Tahoma"/>
          <w:sz w:val="24"/>
        </w:rPr>
        <w:t xml:space="preserve">ini genre sales will start with MYSTERIES for Oct-Nov. time span. After </w:t>
      </w:r>
      <w:r>
        <w:rPr>
          <w:rFonts w:ascii="Tahoma" w:hAnsi="Tahoma" w:cs="Tahoma"/>
          <w:sz w:val="24"/>
        </w:rPr>
        <w:t xml:space="preserve">November 16 ENTERTAINING FOR THE HOLIDAYS will be the theme. DIET and FITNESS will be the theme for January. </w:t>
      </w:r>
    </w:p>
    <w:p w:rsidR="00D3075E" w:rsidRDefault="000971F4">
      <w:pPr>
        <w:ind w:left="720"/>
      </w:pPr>
      <w:r>
        <w:rPr>
          <w:rFonts w:ascii="Tahoma" w:hAnsi="Tahoma" w:cs="Tahoma"/>
          <w:sz w:val="24"/>
        </w:rPr>
        <w:tab/>
        <w:t>•</w:t>
      </w:r>
      <w:r>
        <w:rPr>
          <w:rFonts w:ascii="Tahoma" w:hAnsi="Tahoma" w:cs="Tahoma"/>
          <w:sz w:val="24"/>
        </w:rPr>
        <w:tab/>
        <w:t xml:space="preserve">New signage will be obtained in order to jazz up the Sales Spot. </w:t>
      </w:r>
    </w:p>
    <w:p w:rsidR="00D3075E" w:rsidRDefault="000971F4">
      <w:pPr>
        <w:ind w:left="720"/>
      </w:pPr>
      <w:r>
        <w:rPr>
          <w:rFonts w:ascii="Tahoma" w:hAnsi="Tahoma" w:cs="Tahoma"/>
          <w:sz w:val="24"/>
        </w:rPr>
        <w:tab/>
        <w:t>•</w:t>
      </w:r>
      <w:r>
        <w:rPr>
          <w:rFonts w:ascii="Tahoma" w:hAnsi="Tahoma" w:cs="Tahoma"/>
          <w:sz w:val="24"/>
        </w:rPr>
        <w:tab/>
        <w:t>Ca</w:t>
      </w:r>
      <w:r>
        <w:rPr>
          <w:rFonts w:ascii="Tahoma" w:hAnsi="Tahoma" w:cs="Tahoma"/>
          <w:sz w:val="24"/>
        </w:rPr>
        <w:t>rol will send out an e-blast regarding upcoming genre offerings.</w:t>
      </w:r>
    </w:p>
    <w:p w:rsidR="00D3075E" w:rsidRDefault="000971F4" w:rsidP="000971F4">
      <w:pPr>
        <w:ind w:left="2160" w:hanging="720"/>
      </w:pPr>
      <w:r>
        <w:rPr>
          <w:rFonts w:ascii="Tahoma" w:hAnsi="Tahoma" w:cs="Tahoma"/>
          <w:sz w:val="24"/>
        </w:rPr>
        <w:t>•</w:t>
      </w:r>
      <w:r>
        <w:rPr>
          <w:rFonts w:ascii="Tahoma" w:hAnsi="Tahoma" w:cs="Tahoma"/>
          <w:sz w:val="24"/>
        </w:rPr>
        <w:tab/>
        <w:t xml:space="preserve">A motion was passed granting Lauren up to $250 in order to purchase a </w:t>
      </w:r>
      <w:r>
        <w:rPr>
          <w:rFonts w:ascii="Tahoma" w:hAnsi="Tahoma" w:cs="Tahoma"/>
          <w:sz w:val="24"/>
        </w:rPr>
        <w:t xml:space="preserve">new cart </w:t>
      </w:r>
      <w:r>
        <w:rPr>
          <w:rFonts w:ascii="Tahoma" w:hAnsi="Tahoma" w:cs="Tahoma"/>
          <w:sz w:val="24"/>
        </w:rPr>
        <w:t>for Addison Gilbert books.  Deborah offered to purchase the cart through the library vendor.</w:t>
      </w:r>
    </w:p>
    <w:p w:rsidR="00D3075E" w:rsidRDefault="000971F4" w:rsidP="000971F4">
      <w:pPr>
        <w:ind w:left="2160" w:hanging="720"/>
      </w:pPr>
      <w:r>
        <w:rPr>
          <w:rFonts w:ascii="Tahoma" w:hAnsi="Tahoma" w:cs="Tahoma"/>
          <w:sz w:val="24"/>
        </w:rPr>
        <w:t>•</w:t>
      </w:r>
      <w:r>
        <w:rPr>
          <w:rFonts w:ascii="Tahoma" w:hAnsi="Tahoma" w:cs="Tahoma"/>
          <w:sz w:val="24"/>
        </w:rPr>
        <w:tab/>
        <w:t xml:space="preserve">Any decision </w:t>
      </w:r>
      <w:r>
        <w:rPr>
          <w:rFonts w:ascii="Tahoma" w:hAnsi="Tahoma" w:cs="Tahoma"/>
          <w:sz w:val="24"/>
        </w:rPr>
        <w:t xml:space="preserve">regarding the annual Book Sale has been deferred pending the </w:t>
      </w:r>
      <w:r>
        <w:rPr>
          <w:rFonts w:ascii="Tahoma" w:hAnsi="Tahoma" w:cs="Tahoma"/>
          <w:sz w:val="24"/>
        </w:rPr>
        <w:t xml:space="preserve">results of the special genre sales.  </w:t>
      </w:r>
      <w:proofErr w:type="spellStart"/>
      <w:r>
        <w:rPr>
          <w:rFonts w:ascii="Tahoma" w:hAnsi="Tahoma" w:cs="Tahoma"/>
          <w:sz w:val="24"/>
        </w:rPr>
        <w:t>Kecia</w:t>
      </w:r>
      <w:proofErr w:type="spellEnd"/>
      <w:r>
        <w:rPr>
          <w:rFonts w:ascii="Tahoma" w:hAnsi="Tahoma" w:cs="Tahoma"/>
          <w:sz w:val="24"/>
        </w:rPr>
        <w:t xml:space="preserve"> provided a </w:t>
      </w:r>
      <w:proofErr w:type="gramStart"/>
      <w:r>
        <w:rPr>
          <w:rFonts w:ascii="Tahoma" w:hAnsi="Tahoma" w:cs="Tahoma"/>
          <w:sz w:val="24"/>
        </w:rPr>
        <w:t>3 year</w:t>
      </w:r>
      <w:proofErr w:type="gramEnd"/>
      <w:r>
        <w:rPr>
          <w:rFonts w:ascii="Tahoma" w:hAnsi="Tahoma" w:cs="Tahoma"/>
          <w:sz w:val="24"/>
        </w:rPr>
        <w:t xml:space="preserve"> summary of revenue from the Book Sale (see attached).</w:t>
      </w:r>
    </w:p>
    <w:p w:rsidR="00D3075E" w:rsidRDefault="00D3075E"/>
    <w:p w:rsidR="00D3075E" w:rsidRDefault="00D3075E"/>
    <w:p w:rsidR="00D3075E" w:rsidRDefault="00D3075E"/>
    <w:p w:rsidR="00D3075E" w:rsidRDefault="000971F4">
      <w:r>
        <w:rPr>
          <w:rFonts w:ascii="Tahoma" w:hAnsi="Tahoma" w:cs="Tahoma"/>
          <w:b/>
          <w:sz w:val="24"/>
        </w:rPr>
        <w:t xml:space="preserve">Art Auction: </w:t>
      </w:r>
      <w:r>
        <w:rPr>
          <w:rFonts w:ascii="Tahoma" w:hAnsi="Tahoma" w:cs="Tahoma"/>
          <w:sz w:val="24"/>
        </w:rPr>
        <w:t xml:space="preserve">(Gail </w:t>
      </w:r>
      <w:proofErr w:type="spellStart"/>
      <w:r>
        <w:rPr>
          <w:rFonts w:ascii="Tahoma" w:hAnsi="Tahoma" w:cs="Tahoma"/>
          <w:sz w:val="24"/>
        </w:rPr>
        <w:t>Sarofeen</w:t>
      </w:r>
      <w:proofErr w:type="spellEnd"/>
      <w:r>
        <w:rPr>
          <w:rFonts w:ascii="Tahoma" w:hAnsi="Tahoma" w:cs="Tahoma"/>
          <w:sz w:val="24"/>
        </w:rPr>
        <w:t>)</w:t>
      </w:r>
    </w:p>
    <w:p w:rsidR="00D3075E" w:rsidRDefault="000971F4" w:rsidP="000971F4">
      <w:pPr>
        <w:ind w:left="2160" w:hanging="720"/>
      </w:pPr>
      <w:r>
        <w:rPr>
          <w:rFonts w:ascii="Tahoma" w:hAnsi="Tahoma" w:cs="Tahoma"/>
          <w:sz w:val="24"/>
        </w:rPr>
        <w:t>•</w:t>
      </w:r>
      <w:r>
        <w:rPr>
          <w:rFonts w:ascii="Tahoma" w:hAnsi="Tahoma" w:cs="Tahoma"/>
          <w:sz w:val="24"/>
        </w:rPr>
        <w:tab/>
        <w:t xml:space="preserve">Gross sales totaled $11,595 with $4747 being </w:t>
      </w:r>
      <w:r>
        <w:rPr>
          <w:rFonts w:ascii="Tahoma" w:hAnsi="Tahoma" w:cs="Tahoma"/>
          <w:sz w:val="24"/>
        </w:rPr>
        <w:t xml:space="preserve">paid to artists. Net profit is </w:t>
      </w:r>
      <w:r>
        <w:rPr>
          <w:rFonts w:ascii="Tahoma" w:hAnsi="Tahoma" w:cs="Tahoma"/>
          <w:sz w:val="24"/>
        </w:rPr>
        <w:t xml:space="preserve">estimated at $6848 with additional expenses expected. Suggestions were made in order to improve next year’s event.  </w:t>
      </w:r>
    </w:p>
    <w:p w:rsidR="00D3075E" w:rsidRDefault="000971F4" w:rsidP="000971F4">
      <w:pPr>
        <w:ind w:left="2160" w:hanging="720"/>
      </w:pPr>
      <w:r>
        <w:rPr>
          <w:rFonts w:ascii="Tahoma" w:hAnsi="Tahoma" w:cs="Tahoma"/>
          <w:sz w:val="24"/>
        </w:rPr>
        <w:t>•</w:t>
      </w:r>
      <w:r>
        <w:rPr>
          <w:rFonts w:ascii="Tahoma" w:hAnsi="Tahoma" w:cs="Tahoma"/>
          <w:sz w:val="24"/>
        </w:rPr>
        <w:tab/>
      </w:r>
      <w:proofErr w:type="spellStart"/>
      <w:r>
        <w:rPr>
          <w:rFonts w:ascii="Tahoma" w:hAnsi="Tahoma" w:cs="Tahoma"/>
          <w:sz w:val="24"/>
        </w:rPr>
        <w:t>Kecia</w:t>
      </w:r>
      <w:proofErr w:type="spellEnd"/>
      <w:r>
        <w:rPr>
          <w:rFonts w:ascii="Tahoma" w:hAnsi="Tahoma" w:cs="Tahoma"/>
          <w:sz w:val="24"/>
        </w:rPr>
        <w:t xml:space="preserve"> will contact the Corporate Communications Committee to ask that a liaison </w:t>
      </w:r>
      <w:r>
        <w:rPr>
          <w:rFonts w:ascii="Tahoma" w:hAnsi="Tahoma" w:cs="Tahoma"/>
          <w:sz w:val="24"/>
        </w:rPr>
        <w:t xml:space="preserve">be appointed to the 2019 </w:t>
      </w:r>
      <w:r>
        <w:rPr>
          <w:rFonts w:ascii="Tahoma" w:hAnsi="Tahoma" w:cs="Tahoma"/>
          <w:sz w:val="24"/>
        </w:rPr>
        <w:t>Art Auction Committee.</w:t>
      </w:r>
    </w:p>
    <w:p w:rsidR="00D3075E" w:rsidRDefault="000971F4" w:rsidP="000971F4">
      <w:pPr>
        <w:ind w:left="2160" w:hanging="720"/>
      </w:pPr>
      <w:r>
        <w:rPr>
          <w:rFonts w:ascii="Tahoma" w:hAnsi="Tahoma" w:cs="Tahoma"/>
          <w:sz w:val="24"/>
        </w:rPr>
        <w:t>•</w:t>
      </w:r>
      <w:r>
        <w:rPr>
          <w:rFonts w:ascii="Tahoma" w:hAnsi="Tahoma" w:cs="Tahoma"/>
          <w:sz w:val="24"/>
        </w:rPr>
        <w:tab/>
        <w:t xml:space="preserve">Carol will provide </w:t>
      </w:r>
      <w:proofErr w:type="spellStart"/>
      <w:r>
        <w:rPr>
          <w:rFonts w:ascii="Tahoma" w:hAnsi="Tahoma" w:cs="Tahoma"/>
          <w:sz w:val="24"/>
        </w:rPr>
        <w:t>Kecia</w:t>
      </w:r>
      <w:proofErr w:type="spellEnd"/>
      <w:r>
        <w:rPr>
          <w:rFonts w:ascii="Tahoma" w:hAnsi="Tahoma" w:cs="Tahoma"/>
          <w:sz w:val="24"/>
        </w:rPr>
        <w:t xml:space="preserve"> with existing data in order to create a master list of Art </w:t>
      </w:r>
      <w:r>
        <w:rPr>
          <w:rFonts w:ascii="Tahoma" w:hAnsi="Tahoma" w:cs="Tahoma"/>
          <w:sz w:val="24"/>
        </w:rPr>
        <w:t>Auction participants, including artists.</w:t>
      </w:r>
    </w:p>
    <w:p w:rsidR="00D3075E" w:rsidRDefault="00D3075E"/>
    <w:p w:rsidR="00D3075E" w:rsidRDefault="000971F4">
      <w:r>
        <w:rPr>
          <w:rFonts w:ascii="Tahoma" w:hAnsi="Tahoma" w:cs="Tahoma"/>
          <w:b/>
          <w:color w:val="000000"/>
          <w:sz w:val="24"/>
        </w:rPr>
        <w:t xml:space="preserve">New Business: </w:t>
      </w:r>
      <w:r>
        <w:rPr>
          <w:rFonts w:ascii="Tahoma" w:hAnsi="Tahoma" w:cs="Tahoma"/>
          <w:color w:val="000000"/>
          <w:sz w:val="24"/>
        </w:rPr>
        <w:t>None</w:t>
      </w:r>
    </w:p>
    <w:p w:rsidR="00D3075E" w:rsidRDefault="00D3075E"/>
    <w:p w:rsidR="00D3075E" w:rsidRDefault="000971F4">
      <w:r>
        <w:rPr>
          <w:rFonts w:ascii="Tahoma" w:hAnsi="Tahoma" w:cs="Tahoma"/>
          <w:b/>
          <w:sz w:val="24"/>
        </w:rPr>
        <w:t xml:space="preserve">On- Going Business Updates: </w:t>
      </w:r>
      <w:r>
        <w:rPr>
          <w:rFonts w:ascii="Tahoma" w:hAnsi="Tahoma" w:cs="Tahoma"/>
          <w:sz w:val="24"/>
        </w:rPr>
        <w:t>Nothing to report</w:t>
      </w:r>
    </w:p>
    <w:p w:rsidR="00D3075E" w:rsidRDefault="00D3075E"/>
    <w:p w:rsidR="00D3075E" w:rsidRDefault="000971F4">
      <w:r>
        <w:rPr>
          <w:rFonts w:ascii="Tahoma" w:hAnsi="Tahoma" w:cs="Tahoma"/>
          <w:b/>
          <w:sz w:val="24"/>
        </w:rPr>
        <w:t>Next Meeting Wednesday, November 14 at 3pm</w:t>
      </w:r>
    </w:p>
    <w:p w:rsidR="00D3075E" w:rsidRDefault="00D3075E"/>
    <w:p w:rsidR="00D3075E" w:rsidRDefault="000971F4">
      <w:r>
        <w:rPr>
          <w:rFonts w:ascii="Tahoma" w:hAnsi="Tahoma" w:cs="Tahoma"/>
          <w:b/>
          <w:sz w:val="24"/>
        </w:rPr>
        <w:t>Adjournment:</w:t>
      </w:r>
    </w:p>
    <w:p w:rsidR="00D3075E" w:rsidRDefault="000971F4">
      <w:r>
        <w:rPr>
          <w:rFonts w:ascii="Tahoma" w:hAnsi="Tahoma" w:cs="Tahoma"/>
          <w:sz w:val="24"/>
        </w:rPr>
        <w:t>A motion was made, seconded and unanimously approved to adjourn at 5:</w:t>
      </w:r>
      <w:r>
        <w:rPr>
          <w:rFonts w:ascii="Tahoma" w:hAnsi="Tahoma" w:cs="Tahoma"/>
          <w:sz w:val="24"/>
        </w:rPr>
        <w:t xml:space="preserve">40 </w:t>
      </w:r>
      <w:r>
        <w:rPr>
          <w:rFonts w:ascii="Tahoma" w:hAnsi="Tahoma" w:cs="Tahoma"/>
          <w:sz w:val="24"/>
        </w:rPr>
        <w:t xml:space="preserve">PM. </w:t>
      </w:r>
    </w:p>
    <w:p w:rsidR="00D3075E" w:rsidRDefault="00D3075E"/>
    <w:p w:rsidR="00D3075E" w:rsidRDefault="000971F4">
      <w:r>
        <w:rPr>
          <w:rFonts w:ascii="Tahoma" w:hAnsi="Tahoma" w:cs="Tahoma"/>
          <w:sz w:val="24"/>
        </w:rPr>
        <w:t xml:space="preserve">Submitted by: Shelagh McCauley </w:t>
      </w:r>
      <w:bookmarkStart w:id="0" w:name="_GoBack"/>
      <w:bookmarkEnd w:id="0"/>
    </w:p>
    <w:sectPr w:rsidR="00D3075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5E"/>
    <w:rsid w:val="000971F4"/>
    <w:rsid w:val="00D3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58F0"/>
  <w15:docId w15:val="{DE14B940-CFC4-4031-A4BA-D38F23AA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E3CDA251-DA3D-4F2B-A2FB-D09F1F52DD7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Command</dc:creator>
  <cp:lastModifiedBy>ksgerman@verizon.net</cp:lastModifiedBy>
  <cp:revision>2</cp:revision>
  <dcterms:created xsi:type="dcterms:W3CDTF">2018-11-01T12:36:00Z</dcterms:created>
  <dcterms:modified xsi:type="dcterms:W3CDTF">2018-11-01T12:36:00Z</dcterms:modified>
</cp:coreProperties>
</file>