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89" w:rsidRPr="00021791" w:rsidRDefault="00EE1F89" w:rsidP="0088576E">
      <w:pPr>
        <w:pStyle w:val="Title"/>
        <w:contextualSpacing/>
        <w:jc w:val="left"/>
        <w:rPr>
          <w:rFonts w:ascii="Cambria" w:hAnsi="Cambria"/>
          <w:color w:val="000000" w:themeColor="text1"/>
          <w:sz w:val="28"/>
          <w:szCs w:val="28"/>
        </w:rPr>
      </w:pPr>
    </w:p>
    <w:p w:rsidR="00F660E6" w:rsidRPr="00021791" w:rsidRDefault="00EE1F89" w:rsidP="006C540A">
      <w:pPr>
        <w:ind w:left="1440" w:firstLine="720"/>
        <w:contextualSpacing/>
        <w:rPr>
          <w:rFonts w:ascii="Cambria" w:hAnsi="Cambria"/>
          <w:color w:val="000000" w:themeColor="text1"/>
          <w:sz w:val="28"/>
          <w:szCs w:val="28"/>
        </w:rPr>
      </w:pPr>
      <w:r w:rsidRPr="00021791">
        <w:rPr>
          <w:rFonts w:ascii="Cambria" w:hAnsi="Cambria"/>
          <w:color w:val="000000" w:themeColor="text1"/>
          <w:sz w:val="28"/>
          <w:szCs w:val="28"/>
        </w:rPr>
        <w:t>Min</w:t>
      </w:r>
      <w:r w:rsidR="0039223A">
        <w:rPr>
          <w:rFonts w:ascii="Cambria" w:hAnsi="Cambria"/>
          <w:color w:val="000000" w:themeColor="text1"/>
          <w:sz w:val="28"/>
          <w:szCs w:val="28"/>
        </w:rPr>
        <w:t>utes of t</w:t>
      </w:r>
      <w:r w:rsidR="00F660E6" w:rsidRPr="00021791">
        <w:rPr>
          <w:rFonts w:ascii="Cambria" w:hAnsi="Cambria"/>
          <w:color w:val="000000" w:themeColor="text1"/>
          <w:sz w:val="28"/>
          <w:szCs w:val="28"/>
        </w:rPr>
        <w:t xml:space="preserve">he </w:t>
      </w:r>
      <w:r w:rsidR="0039223A">
        <w:rPr>
          <w:rFonts w:ascii="Cambria" w:hAnsi="Cambria"/>
          <w:color w:val="000000" w:themeColor="text1"/>
          <w:sz w:val="28"/>
          <w:szCs w:val="28"/>
        </w:rPr>
        <w:t xml:space="preserve">Friends of the SFL </w:t>
      </w:r>
      <w:r w:rsidR="00F660E6" w:rsidRPr="00021791">
        <w:rPr>
          <w:rFonts w:ascii="Cambria" w:hAnsi="Cambria"/>
          <w:color w:val="000000" w:themeColor="text1"/>
          <w:sz w:val="28"/>
          <w:szCs w:val="28"/>
        </w:rPr>
        <w:t>Board</w:t>
      </w:r>
    </w:p>
    <w:p w:rsidR="00EE1F89" w:rsidRPr="00021791" w:rsidRDefault="004836D0" w:rsidP="004836D0">
      <w:pPr>
        <w:ind w:left="2160"/>
        <w:contextualSpacing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ambria" w:hAnsi="Cambria"/>
          <w:color w:val="000000" w:themeColor="text1"/>
          <w:sz w:val="28"/>
          <w:szCs w:val="28"/>
        </w:rPr>
        <w:t xml:space="preserve">   </w:t>
      </w:r>
      <w:r w:rsidR="00F660E6" w:rsidRPr="00021791">
        <w:rPr>
          <w:rFonts w:ascii="Cambria" w:hAnsi="Cambria"/>
          <w:color w:val="000000" w:themeColor="text1"/>
          <w:sz w:val="28"/>
          <w:szCs w:val="28"/>
        </w:rPr>
        <w:t xml:space="preserve">Meeting Date: </w:t>
      </w:r>
      <w:r w:rsidR="005150B7" w:rsidRPr="00021791">
        <w:rPr>
          <w:rFonts w:ascii="Cambria" w:hAnsi="Cambria"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color w:val="000000" w:themeColor="text1"/>
          <w:sz w:val="28"/>
          <w:szCs w:val="28"/>
        </w:rPr>
        <w:t>November 15, 2017</w:t>
      </w:r>
    </w:p>
    <w:p w:rsidR="00EE0F0D" w:rsidRPr="00021791" w:rsidRDefault="00EE0F0D" w:rsidP="00EE1F89">
      <w:pPr>
        <w:contextualSpacing/>
        <w:rPr>
          <w:rFonts w:ascii="Cambria" w:hAnsi="Cambria"/>
          <w:color w:val="000000" w:themeColor="text1"/>
          <w:sz w:val="28"/>
          <w:szCs w:val="28"/>
        </w:rPr>
      </w:pPr>
    </w:p>
    <w:p w:rsidR="00EE1F89" w:rsidRPr="00021791" w:rsidRDefault="006C540A" w:rsidP="00EE1F89">
      <w:pPr>
        <w:contextualSpacing/>
        <w:rPr>
          <w:rFonts w:ascii="Cambria" w:hAnsi="Cambria"/>
          <w:color w:val="000000" w:themeColor="text1"/>
          <w:sz w:val="28"/>
          <w:szCs w:val="28"/>
        </w:rPr>
      </w:pPr>
      <w:r w:rsidRPr="00021791">
        <w:rPr>
          <w:rFonts w:ascii="Cambria" w:hAnsi="Cambria"/>
          <w:b/>
          <w:color w:val="000000" w:themeColor="text1"/>
          <w:sz w:val="28"/>
          <w:szCs w:val="28"/>
        </w:rPr>
        <w:t>Attendees</w:t>
      </w:r>
      <w:r w:rsidRPr="00021791">
        <w:rPr>
          <w:rFonts w:ascii="Cambria" w:hAnsi="Cambria"/>
          <w:color w:val="000000" w:themeColor="text1"/>
          <w:sz w:val="28"/>
          <w:szCs w:val="28"/>
        </w:rPr>
        <w:t xml:space="preserve">: </w:t>
      </w:r>
    </w:p>
    <w:p w:rsidR="00EE1F89" w:rsidRPr="00021791" w:rsidRDefault="00EE1F89" w:rsidP="00EE1F89">
      <w:pPr>
        <w:contextualSpacing/>
        <w:rPr>
          <w:rFonts w:ascii="Cambria" w:hAnsi="Cambria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1F89" w:rsidRPr="00021791" w:rsidTr="00EE0F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021791" w:rsidRDefault="005150B7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Gail Sarofeen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021791" w:rsidRDefault="006C540A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Lauren Johnson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021791" w:rsidRDefault="00B83C2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Shelagh McCauley</w:t>
            </w:r>
          </w:p>
        </w:tc>
      </w:tr>
      <w:tr w:rsidR="00EE1F89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021791" w:rsidRDefault="00F660E6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Dennis Corkery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021791" w:rsidRDefault="00FE5617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Carol Kelly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021791" w:rsidRDefault="00EE1F89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EE1F89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021791" w:rsidRDefault="00F660E6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Kecia German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Jane Mead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021791" w:rsidRDefault="00EE1F89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EE0F0D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021791" w:rsidRDefault="00B83C2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Colleen Hogan-Lopez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021791" w:rsidRDefault="00EE0F0D" w:rsidP="00DB0DB5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Emily O’Malley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EE0F0D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Rosemary Howarth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021791" w:rsidRDefault="00FC2078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Rebecca Aliberte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EE0F0D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021791" w:rsidRDefault="00FC2078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Leslie Pearlman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FC2078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Peter Jenner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EE0F0D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Guests: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B83C2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Beth Pocock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</w:tbl>
    <w:p w:rsidR="00EE1F89" w:rsidRPr="00021791" w:rsidRDefault="00AC23FD" w:rsidP="00EE1F89">
      <w:pPr>
        <w:pStyle w:val="Title"/>
        <w:contextualSpacing/>
        <w:jc w:val="left"/>
        <w:rPr>
          <w:rFonts w:ascii="Cambria" w:hAnsi="Cambria"/>
          <w:color w:val="000000" w:themeColor="text1"/>
          <w:sz w:val="28"/>
          <w:szCs w:val="28"/>
        </w:rPr>
      </w:pPr>
      <w:r w:rsidRPr="00021791">
        <w:rPr>
          <w:rFonts w:ascii="Cambria" w:hAnsi="Cambria"/>
          <w:color w:val="000000" w:themeColor="text1"/>
          <w:sz w:val="28"/>
          <w:szCs w:val="28"/>
        </w:rPr>
        <w:tab/>
      </w:r>
      <w:r w:rsidRPr="00021791">
        <w:rPr>
          <w:rFonts w:ascii="Cambria" w:hAnsi="Cambria"/>
          <w:color w:val="000000" w:themeColor="text1"/>
          <w:sz w:val="28"/>
          <w:szCs w:val="28"/>
        </w:rPr>
        <w:tab/>
      </w:r>
      <w:r w:rsidRPr="00021791">
        <w:rPr>
          <w:rFonts w:ascii="Cambria" w:hAnsi="Cambria"/>
          <w:color w:val="000000" w:themeColor="text1"/>
          <w:sz w:val="28"/>
          <w:szCs w:val="28"/>
        </w:rPr>
        <w:tab/>
      </w:r>
      <w:r w:rsidRPr="00021791">
        <w:rPr>
          <w:rFonts w:ascii="Cambria" w:hAnsi="Cambria"/>
          <w:color w:val="000000" w:themeColor="text1"/>
          <w:sz w:val="28"/>
          <w:szCs w:val="28"/>
        </w:rPr>
        <w:tab/>
      </w:r>
    </w:p>
    <w:p w:rsidR="00EE1F89" w:rsidRPr="00021791" w:rsidRDefault="00EE1F89" w:rsidP="00EE1F89">
      <w:pPr>
        <w:shd w:val="clear" w:color="auto" w:fill="FFFFFF"/>
        <w:spacing w:after="240"/>
        <w:contextualSpacing/>
        <w:rPr>
          <w:rFonts w:ascii="Cambria" w:hAnsi="Cambria"/>
          <w:b/>
          <w:color w:val="000000" w:themeColor="text1"/>
          <w:sz w:val="28"/>
          <w:szCs w:val="28"/>
        </w:rPr>
      </w:pPr>
      <w:r w:rsidRPr="00021791">
        <w:rPr>
          <w:rFonts w:ascii="Cambria" w:hAnsi="Cambria"/>
          <w:b/>
          <w:color w:val="000000" w:themeColor="text1"/>
          <w:sz w:val="28"/>
          <w:szCs w:val="28"/>
        </w:rPr>
        <w:t>Welcome &amp; Approval of Minutes</w:t>
      </w:r>
      <w:r w:rsidR="006C540A" w:rsidRPr="00021791">
        <w:rPr>
          <w:rFonts w:ascii="Cambria" w:hAnsi="Cambria"/>
          <w:b/>
          <w:color w:val="000000" w:themeColor="text1"/>
          <w:sz w:val="28"/>
          <w:szCs w:val="28"/>
        </w:rPr>
        <w:t>:</w:t>
      </w:r>
    </w:p>
    <w:p w:rsidR="00FE5617" w:rsidRDefault="00E033E7" w:rsidP="00BE029A">
      <w:pPr>
        <w:contextualSpacing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The November meeting was called to order at 3:08 PM.  </w:t>
      </w:r>
      <w:r w:rsidR="00BB277D" w:rsidRPr="00021791">
        <w:rPr>
          <w:rFonts w:ascii="Cambria" w:hAnsi="Cambria"/>
          <w:color w:val="000000" w:themeColor="text1"/>
          <w:sz w:val="28"/>
          <w:szCs w:val="28"/>
        </w:rPr>
        <w:t>T</w:t>
      </w:r>
      <w:r w:rsidR="00614CCC">
        <w:rPr>
          <w:rFonts w:ascii="Cambria" w:hAnsi="Cambria"/>
          <w:color w:val="000000" w:themeColor="text1"/>
          <w:sz w:val="28"/>
          <w:szCs w:val="28"/>
        </w:rPr>
        <w:t>h</w:t>
      </w:r>
      <w:r w:rsidR="004836D0">
        <w:rPr>
          <w:rFonts w:ascii="Cambria" w:hAnsi="Cambria"/>
          <w:color w:val="000000" w:themeColor="text1"/>
          <w:sz w:val="28"/>
          <w:szCs w:val="28"/>
        </w:rPr>
        <w:t xml:space="preserve">e minutes of  October 18, 2017 </w:t>
      </w:r>
      <w:r w:rsidR="005150B7" w:rsidRPr="00021791">
        <w:rPr>
          <w:rFonts w:ascii="Cambria" w:hAnsi="Cambria"/>
          <w:color w:val="000000" w:themeColor="text1"/>
          <w:sz w:val="28"/>
          <w:szCs w:val="28"/>
        </w:rPr>
        <w:t>were appr</w:t>
      </w:r>
      <w:r w:rsidR="00FC2078">
        <w:rPr>
          <w:rFonts w:ascii="Cambria" w:hAnsi="Cambria"/>
          <w:color w:val="000000" w:themeColor="text1"/>
          <w:sz w:val="28"/>
          <w:szCs w:val="28"/>
        </w:rPr>
        <w:t>oved without revision.</w:t>
      </w:r>
    </w:p>
    <w:p w:rsidR="00FE5617" w:rsidRPr="00FE5617" w:rsidRDefault="00FE5617" w:rsidP="00BE029A">
      <w:pPr>
        <w:contextualSpacing/>
        <w:rPr>
          <w:rFonts w:ascii="Cambria" w:hAnsi="Cambria"/>
          <w:b/>
          <w:color w:val="000000" w:themeColor="text1"/>
          <w:sz w:val="28"/>
          <w:szCs w:val="28"/>
        </w:rPr>
      </w:pPr>
    </w:p>
    <w:p w:rsidR="00EE0F0D" w:rsidRDefault="00FE5617" w:rsidP="00614CCC">
      <w:pPr>
        <w:contextualSpacing/>
        <w:rPr>
          <w:rFonts w:ascii="Cambria" w:hAnsi="Cambria"/>
          <w:b/>
          <w:color w:val="000000" w:themeColor="text1"/>
          <w:sz w:val="28"/>
          <w:szCs w:val="28"/>
        </w:rPr>
      </w:pPr>
      <w:r w:rsidRPr="00FE5617">
        <w:rPr>
          <w:rFonts w:ascii="Cambria" w:hAnsi="Cambria"/>
          <w:b/>
          <w:color w:val="000000" w:themeColor="text1"/>
          <w:sz w:val="28"/>
          <w:szCs w:val="28"/>
        </w:rPr>
        <w:t>Treasurer’s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F660E6" w:rsidRPr="00021791">
        <w:rPr>
          <w:rFonts w:ascii="Cambria" w:hAnsi="Cambria"/>
          <w:b/>
          <w:color w:val="000000" w:themeColor="text1"/>
          <w:sz w:val="28"/>
          <w:szCs w:val="28"/>
        </w:rPr>
        <w:t xml:space="preserve"> Report:</w:t>
      </w:r>
    </w:p>
    <w:p w:rsidR="00FC2078" w:rsidRPr="00AE6669" w:rsidRDefault="00BA6BEF" w:rsidP="00AE6669">
      <w:pPr>
        <w:pStyle w:val="ListParagraph"/>
        <w:numPr>
          <w:ilvl w:val="0"/>
          <w:numId w:val="7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Carol provided a revised  Art Auction </w:t>
      </w:r>
      <w:r w:rsidR="00BE218D">
        <w:rPr>
          <w:rFonts w:ascii="Cambria" w:hAnsi="Cambria"/>
          <w:color w:val="000000" w:themeColor="text1"/>
          <w:sz w:val="28"/>
          <w:szCs w:val="28"/>
        </w:rPr>
        <w:t xml:space="preserve">income summary along with a comparison to 2016. </w:t>
      </w:r>
      <w:r w:rsidR="00AE666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BE218D">
        <w:rPr>
          <w:rFonts w:ascii="Cambria" w:hAnsi="Cambria"/>
          <w:color w:val="000000" w:themeColor="text1"/>
          <w:sz w:val="28"/>
          <w:szCs w:val="28"/>
        </w:rPr>
        <w:t xml:space="preserve">A copy of that </w:t>
      </w:r>
      <w:r w:rsidR="00E033E7">
        <w:rPr>
          <w:rFonts w:ascii="Cambria" w:hAnsi="Cambria"/>
          <w:color w:val="000000" w:themeColor="text1"/>
          <w:sz w:val="28"/>
          <w:szCs w:val="28"/>
        </w:rPr>
        <w:t>report will be attached to the</w:t>
      </w:r>
      <w:r w:rsidR="00BE218D">
        <w:rPr>
          <w:rFonts w:ascii="Cambria" w:hAnsi="Cambria"/>
          <w:color w:val="000000" w:themeColor="text1"/>
          <w:sz w:val="28"/>
          <w:szCs w:val="28"/>
        </w:rPr>
        <w:t xml:space="preserve"> final minutes.  Gross income was $13,010. Our net income  after expenses and encumbrances for 2017 is $4,985. </w:t>
      </w:r>
    </w:p>
    <w:p w:rsidR="00FC2078" w:rsidRDefault="00FC2078" w:rsidP="00AC23FD">
      <w:pPr>
        <w:ind w:left="2880" w:firstLine="720"/>
        <w:rPr>
          <w:rFonts w:ascii="Cambria" w:hAnsi="Cambria"/>
          <w:b/>
          <w:sz w:val="28"/>
          <w:szCs w:val="28"/>
        </w:rPr>
      </w:pPr>
    </w:p>
    <w:p w:rsidR="00F660E6" w:rsidRPr="00AE6669" w:rsidRDefault="0044304F" w:rsidP="00AE6669">
      <w:pPr>
        <w:ind w:left="288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On-</w:t>
      </w:r>
      <w:r w:rsidR="00AA1967">
        <w:rPr>
          <w:rFonts w:ascii="Cambria" w:hAnsi="Cambria"/>
          <w:b/>
          <w:sz w:val="28"/>
          <w:szCs w:val="28"/>
        </w:rPr>
        <w:t xml:space="preserve"> Going</w:t>
      </w:r>
      <w:r w:rsidR="00021791">
        <w:rPr>
          <w:rFonts w:ascii="Cambria" w:hAnsi="Cambria"/>
          <w:b/>
          <w:sz w:val="28"/>
          <w:szCs w:val="28"/>
        </w:rPr>
        <w:t xml:space="preserve"> </w:t>
      </w:r>
      <w:r w:rsidR="00AA1967">
        <w:rPr>
          <w:rFonts w:ascii="Cambria" w:hAnsi="Cambria"/>
          <w:b/>
          <w:sz w:val="28"/>
          <w:szCs w:val="28"/>
        </w:rPr>
        <w:t xml:space="preserve"> Business Updates</w:t>
      </w:r>
    </w:p>
    <w:p w:rsidR="00AE6669" w:rsidRDefault="00AE6669" w:rsidP="00BE029A">
      <w:pPr>
        <w:rPr>
          <w:rFonts w:ascii="Cambria" w:hAnsi="Cambria"/>
          <w:b/>
          <w:sz w:val="28"/>
          <w:szCs w:val="28"/>
        </w:rPr>
      </w:pPr>
    </w:p>
    <w:p w:rsidR="00F660E6" w:rsidRPr="004836D0" w:rsidRDefault="00B83C2D" w:rsidP="00BE02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Asst. Director’s Report:</w:t>
      </w:r>
    </w:p>
    <w:p w:rsidR="00FC2078" w:rsidRDefault="004836D0" w:rsidP="004836D0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4836D0">
        <w:rPr>
          <w:rFonts w:ascii="Cambria" w:hAnsi="Cambria"/>
          <w:sz w:val="28"/>
          <w:szCs w:val="28"/>
        </w:rPr>
        <w:t>A summary of first quarter children’s programming is in progress.</w:t>
      </w:r>
    </w:p>
    <w:p w:rsidR="00FC2078" w:rsidRPr="004836D0" w:rsidRDefault="004836D0" w:rsidP="00BE029A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Beth will try to arrange  “</w:t>
      </w:r>
      <w:r w:rsidR="00BE218D">
        <w:rPr>
          <w:rFonts w:ascii="Cambria" w:hAnsi="Cambria"/>
          <w:sz w:val="28"/>
          <w:szCs w:val="28"/>
        </w:rPr>
        <w:t>What time is it,</w:t>
      </w:r>
      <w:r>
        <w:rPr>
          <w:rFonts w:ascii="Cambria" w:hAnsi="Cambria"/>
          <w:sz w:val="28"/>
          <w:szCs w:val="28"/>
        </w:rPr>
        <w:t xml:space="preserve"> Mr. Fox</w:t>
      </w:r>
      <w:r w:rsidR="00BE218D">
        <w:rPr>
          <w:rFonts w:ascii="Cambria" w:hAnsi="Cambria"/>
          <w:sz w:val="28"/>
          <w:szCs w:val="28"/>
        </w:rPr>
        <w:t xml:space="preserve">? </w:t>
      </w:r>
      <w:r>
        <w:rPr>
          <w:rFonts w:ascii="Cambria" w:hAnsi="Cambria"/>
          <w:sz w:val="28"/>
          <w:szCs w:val="28"/>
        </w:rPr>
        <w:t>” for the Middle Street Walk</w:t>
      </w:r>
      <w:r w:rsidR="00AE6669">
        <w:rPr>
          <w:rFonts w:ascii="Cambria" w:hAnsi="Cambria"/>
          <w:sz w:val="28"/>
          <w:szCs w:val="28"/>
        </w:rPr>
        <w:t xml:space="preserve"> in early afternoon</w:t>
      </w:r>
      <w:r>
        <w:rPr>
          <w:rFonts w:ascii="Cambria" w:hAnsi="Cambria"/>
          <w:sz w:val="28"/>
          <w:szCs w:val="28"/>
        </w:rPr>
        <w:t>. The Docksiders are already booked at Cape Ann Museum.</w:t>
      </w:r>
    </w:p>
    <w:p w:rsidR="00FC2078" w:rsidRDefault="00FC2078" w:rsidP="00BE029A">
      <w:pPr>
        <w:rPr>
          <w:rFonts w:ascii="Cambria" w:hAnsi="Cambria"/>
          <w:b/>
          <w:sz w:val="28"/>
          <w:szCs w:val="28"/>
        </w:rPr>
      </w:pPr>
    </w:p>
    <w:p w:rsidR="00AA1967" w:rsidRDefault="00AA1967" w:rsidP="00BE029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SFL Board Liaison: </w:t>
      </w:r>
    </w:p>
    <w:p w:rsidR="004836D0" w:rsidRDefault="00AE6669" w:rsidP="004836D0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SFL Annual Appeal letters </w:t>
      </w:r>
      <w:r w:rsidR="00BE218D" w:rsidRPr="00AE6669">
        <w:rPr>
          <w:rFonts w:ascii="Cambria" w:hAnsi="Cambria"/>
          <w:sz w:val="28"/>
          <w:szCs w:val="28"/>
        </w:rPr>
        <w:t>will be go</w:t>
      </w:r>
      <w:r>
        <w:rPr>
          <w:rFonts w:ascii="Cambria" w:hAnsi="Cambria"/>
          <w:sz w:val="28"/>
          <w:szCs w:val="28"/>
        </w:rPr>
        <w:t>ing out shortly. Next year the SFL F</w:t>
      </w:r>
      <w:r w:rsidR="00BE218D" w:rsidRPr="00AE6669">
        <w:rPr>
          <w:rFonts w:ascii="Cambria" w:hAnsi="Cambria"/>
          <w:sz w:val="28"/>
          <w:szCs w:val="28"/>
        </w:rPr>
        <w:t>und-raising C</w:t>
      </w:r>
      <w:r>
        <w:rPr>
          <w:rFonts w:ascii="Cambria" w:hAnsi="Cambria"/>
          <w:sz w:val="28"/>
          <w:szCs w:val="28"/>
        </w:rPr>
        <w:t xml:space="preserve">ommittee will discuss how to distinguish between </w:t>
      </w:r>
      <w:r w:rsidR="00BE218D" w:rsidRPr="00AE6669">
        <w:rPr>
          <w:rFonts w:ascii="Cambria" w:hAnsi="Cambria"/>
          <w:sz w:val="28"/>
          <w:szCs w:val="28"/>
        </w:rPr>
        <w:t>the Frien</w:t>
      </w:r>
      <w:r>
        <w:rPr>
          <w:rFonts w:ascii="Cambria" w:hAnsi="Cambria"/>
          <w:sz w:val="28"/>
          <w:szCs w:val="28"/>
        </w:rPr>
        <w:t xml:space="preserve">ds annual membership drive and </w:t>
      </w:r>
      <w:r w:rsidR="00BE218D" w:rsidRPr="00AE6669">
        <w:rPr>
          <w:rFonts w:ascii="Cambria" w:hAnsi="Cambria"/>
          <w:sz w:val="28"/>
          <w:szCs w:val="28"/>
        </w:rPr>
        <w:t>the SFL Annual Appeal.  Kecia will request that Gail be included when those discussions take place</w:t>
      </w:r>
      <w:r w:rsidRPr="00AE6669">
        <w:rPr>
          <w:rFonts w:ascii="Cambria" w:hAnsi="Cambria"/>
          <w:sz w:val="28"/>
          <w:szCs w:val="28"/>
        </w:rPr>
        <w:t>.</w:t>
      </w:r>
      <w:r w:rsidR="00D7622A">
        <w:rPr>
          <w:rFonts w:ascii="Cambria" w:hAnsi="Cambria"/>
          <w:sz w:val="28"/>
          <w:szCs w:val="28"/>
        </w:rPr>
        <w:t xml:space="preserve"> Possible use of our Friends e-mail distribution list should be discussed as well and for what purpose.</w:t>
      </w:r>
    </w:p>
    <w:p w:rsidR="00AE6669" w:rsidRDefault="00AE6669" w:rsidP="004836D0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Fran Aliberte has replaced Katherine Prum as the SFL VP.  Kath</w:t>
      </w:r>
      <w:r w:rsidR="00B7428A">
        <w:rPr>
          <w:rFonts w:ascii="Cambria" w:hAnsi="Cambria"/>
          <w:sz w:val="28"/>
          <w:szCs w:val="28"/>
        </w:rPr>
        <w:t>erine</w:t>
      </w:r>
      <w:r w:rsidR="00E033E7">
        <w:rPr>
          <w:rFonts w:ascii="Cambria" w:hAnsi="Cambria"/>
          <w:sz w:val="28"/>
          <w:szCs w:val="28"/>
        </w:rPr>
        <w:t xml:space="preserve"> has</w:t>
      </w:r>
      <w:r w:rsidR="00B7428A">
        <w:rPr>
          <w:rFonts w:ascii="Cambria" w:hAnsi="Cambria"/>
          <w:sz w:val="28"/>
          <w:szCs w:val="28"/>
        </w:rPr>
        <w:t xml:space="preserve"> stepped down to assume a strategic p</w:t>
      </w:r>
      <w:r>
        <w:rPr>
          <w:rFonts w:ascii="Cambria" w:hAnsi="Cambria"/>
          <w:sz w:val="28"/>
          <w:szCs w:val="28"/>
        </w:rPr>
        <w:t>lanning consultant position for the SFL.</w:t>
      </w:r>
    </w:p>
    <w:p w:rsidR="00AE6669" w:rsidRDefault="00AE6669" w:rsidP="004836D0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SFL website is currently being re-designed.  Committee agendas and minutes will be posted going forward. </w:t>
      </w:r>
    </w:p>
    <w:p w:rsidR="00AE6669" w:rsidRPr="0088576E" w:rsidRDefault="00AE6669" w:rsidP="004836D0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Consideration is being given to creating a family bathroom in the Children’s Room for safety reasons. The rug in that </w:t>
      </w:r>
      <w:r w:rsidR="0088576E">
        <w:rPr>
          <w:rFonts w:ascii="Cambria" w:hAnsi="Cambria"/>
          <w:sz w:val="28"/>
          <w:szCs w:val="28"/>
        </w:rPr>
        <w:t>area is also due to be replaced</w:t>
      </w:r>
    </w:p>
    <w:p w:rsidR="00E033E7" w:rsidRDefault="00E033E7" w:rsidP="004836D0">
      <w:pPr>
        <w:rPr>
          <w:rFonts w:ascii="Cambria" w:hAnsi="Cambria"/>
          <w:b/>
          <w:sz w:val="28"/>
          <w:szCs w:val="28"/>
        </w:rPr>
      </w:pPr>
    </w:p>
    <w:p w:rsidR="00727A31" w:rsidRDefault="004836D0" w:rsidP="004836D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Saunders House Liaison:</w:t>
      </w:r>
    </w:p>
    <w:p w:rsidR="00B83C2D" w:rsidRDefault="004836D0" w:rsidP="00AE6669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AE6669">
        <w:rPr>
          <w:rFonts w:ascii="Cambria" w:hAnsi="Cambria"/>
          <w:sz w:val="28"/>
          <w:szCs w:val="28"/>
        </w:rPr>
        <w:t>No significant news as the monthly meeting is Monday.</w:t>
      </w:r>
    </w:p>
    <w:p w:rsidR="00AE6669" w:rsidRPr="00AE6669" w:rsidRDefault="00AE6669" w:rsidP="00AE6669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New dehumidifiers have been installed in the Saunders House basement to curb the dampness.</w:t>
      </w:r>
    </w:p>
    <w:p w:rsidR="004836D0" w:rsidRDefault="004836D0" w:rsidP="00B83C2D">
      <w:pPr>
        <w:rPr>
          <w:rFonts w:ascii="Cambria" w:hAnsi="Cambria"/>
          <w:b/>
          <w:sz w:val="28"/>
          <w:szCs w:val="28"/>
        </w:rPr>
      </w:pPr>
    </w:p>
    <w:p w:rsidR="00BA6BEF" w:rsidRDefault="00BA6BEF" w:rsidP="00B83C2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Pamphlet</w:t>
      </w:r>
      <w:r w:rsidR="00B83C2D">
        <w:rPr>
          <w:rFonts w:ascii="Cambria" w:hAnsi="Cambria"/>
          <w:b/>
          <w:sz w:val="28"/>
          <w:szCs w:val="28"/>
        </w:rPr>
        <w:t>:</w:t>
      </w:r>
      <w:r w:rsidR="00B83C2D">
        <w:rPr>
          <w:rFonts w:ascii="Cambria" w:hAnsi="Cambria"/>
          <w:b/>
          <w:sz w:val="28"/>
          <w:szCs w:val="28"/>
        </w:rPr>
        <w:tab/>
      </w:r>
    </w:p>
    <w:p w:rsidR="00B83C2D" w:rsidRPr="00BA6BEF" w:rsidRDefault="00BA6BEF" w:rsidP="00B83C2D">
      <w:pPr>
        <w:rPr>
          <w:rFonts w:ascii="Cambria" w:hAnsi="Cambria"/>
          <w:sz w:val="28"/>
          <w:szCs w:val="28"/>
        </w:rPr>
      </w:pPr>
      <w:r w:rsidRPr="00BA6BEF">
        <w:rPr>
          <w:rFonts w:ascii="Cambria" w:hAnsi="Cambria"/>
          <w:sz w:val="28"/>
          <w:szCs w:val="28"/>
        </w:rPr>
        <w:t>The draft has been outlined and Cindy will do the actual layout including the Friends application form. A motion was approved for this committee to go ahead to print once t</w:t>
      </w:r>
      <w:r>
        <w:rPr>
          <w:rFonts w:ascii="Cambria" w:hAnsi="Cambria"/>
          <w:sz w:val="28"/>
          <w:szCs w:val="28"/>
        </w:rPr>
        <w:t xml:space="preserve">hey reviewed the final product. </w:t>
      </w:r>
      <w:r w:rsidR="00B83C2D" w:rsidRPr="00BA6BEF">
        <w:rPr>
          <w:rFonts w:ascii="Cambria" w:hAnsi="Cambria"/>
          <w:sz w:val="28"/>
          <w:szCs w:val="28"/>
        </w:rPr>
        <w:tab/>
      </w:r>
      <w:r w:rsidR="00B83C2D" w:rsidRPr="00BA6BEF">
        <w:rPr>
          <w:rFonts w:ascii="Cambria" w:hAnsi="Cambria"/>
          <w:sz w:val="28"/>
          <w:szCs w:val="28"/>
        </w:rPr>
        <w:tab/>
      </w:r>
    </w:p>
    <w:p w:rsidR="00727A31" w:rsidRDefault="00727A31" w:rsidP="0088576E">
      <w:pPr>
        <w:rPr>
          <w:rFonts w:ascii="Cambria" w:hAnsi="Cambria"/>
          <w:b/>
          <w:sz w:val="28"/>
          <w:szCs w:val="28"/>
        </w:rPr>
      </w:pPr>
    </w:p>
    <w:p w:rsidR="00BD3DFD" w:rsidRDefault="00AA1967" w:rsidP="00AC23FD">
      <w:pPr>
        <w:ind w:left="288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Committee Reports</w:t>
      </w:r>
    </w:p>
    <w:p w:rsidR="00316801" w:rsidRPr="00021791" w:rsidRDefault="00316801" w:rsidP="0031680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Products:</w:t>
      </w:r>
    </w:p>
    <w:p w:rsidR="00727A31" w:rsidRPr="0088576E" w:rsidRDefault="0088576E" w:rsidP="00BE02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Dennis reports we are currently well-stocked.</w:t>
      </w:r>
    </w:p>
    <w:p w:rsidR="00727A31" w:rsidRDefault="00727A31" w:rsidP="00BE029A">
      <w:pPr>
        <w:rPr>
          <w:rFonts w:ascii="Cambria" w:hAnsi="Cambria"/>
          <w:b/>
          <w:sz w:val="28"/>
          <w:szCs w:val="28"/>
        </w:rPr>
      </w:pPr>
    </w:p>
    <w:p w:rsidR="00AC23FD" w:rsidRDefault="00316801" w:rsidP="00BE029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Membership:</w:t>
      </w:r>
    </w:p>
    <w:p w:rsidR="00BE218D" w:rsidRDefault="00BE218D" w:rsidP="00BE218D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Renewals are very slow in coming this year </w:t>
      </w:r>
      <w:r w:rsidR="0088576E">
        <w:rPr>
          <w:rFonts w:ascii="Cambria" w:hAnsi="Cambria"/>
          <w:sz w:val="28"/>
          <w:szCs w:val="28"/>
        </w:rPr>
        <w:t xml:space="preserve">with only 81 to date. </w:t>
      </w:r>
      <w:r>
        <w:rPr>
          <w:rFonts w:ascii="Cambria" w:hAnsi="Cambria"/>
          <w:sz w:val="28"/>
          <w:szCs w:val="28"/>
        </w:rPr>
        <w:t xml:space="preserve"> Carol will send out another reminder with a turkey theme.  Kecia will promote membership at the SFL Board meeting. </w:t>
      </w:r>
      <w:r w:rsidR="0088576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All Friends Board members are urged to renew.  </w:t>
      </w:r>
    </w:p>
    <w:p w:rsidR="00727A31" w:rsidRPr="00BE218D" w:rsidRDefault="00BE218D" w:rsidP="00BE218D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Letters have been sent to about 25 local businesses as a trial to encourage owners to become Friends supporters via a business membership.</w:t>
      </w:r>
    </w:p>
    <w:p w:rsidR="00727A31" w:rsidRPr="00FE5617" w:rsidRDefault="00727A31" w:rsidP="00BE029A">
      <w:pPr>
        <w:rPr>
          <w:rFonts w:ascii="Cambria" w:hAnsi="Cambria"/>
          <w:sz w:val="28"/>
          <w:szCs w:val="28"/>
        </w:rPr>
      </w:pPr>
    </w:p>
    <w:p w:rsidR="00727A31" w:rsidRDefault="00727A31" w:rsidP="00BE029A">
      <w:pPr>
        <w:rPr>
          <w:rFonts w:ascii="Cambria" w:hAnsi="Cambria"/>
          <w:b/>
          <w:sz w:val="28"/>
          <w:szCs w:val="28"/>
        </w:rPr>
      </w:pPr>
    </w:p>
    <w:p w:rsidR="00316801" w:rsidRDefault="004836D0" w:rsidP="00BE029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Bling Fling/</w:t>
      </w:r>
      <w:r w:rsidR="00316801">
        <w:rPr>
          <w:rFonts w:ascii="Cambria" w:hAnsi="Cambria"/>
          <w:b/>
          <w:sz w:val="28"/>
          <w:szCs w:val="28"/>
        </w:rPr>
        <w:t>Fundraising:</w:t>
      </w:r>
      <w:r w:rsidR="00B7428A">
        <w:rPr>
          <w:rFonts w:ascii="Cambria" w:hAnsi="Cambria"/>
          <w:b/>
          <w:sz w:val="28"/>
          <w:szCs w:val="28"/>
        </w:rPr>
        <w:t xml:space="preserve">  </w:t>
      </w:r>
      <w:r w:rsidR="00B7428A" w:rsidRPr="00B7428A">
        <w:rPr>
          <w:rFonts w:ascii="Cambria" w:hAnsi="Cambria"/>
          <w:sz w:val="28"/>
          <w:szCs w:val="28"/>
        </w:rPr>
        <w:t>Lauren has this ev</w:t>
      </w:r>
      <w:r w:rsidR="00B7428A">
        <w:rPr>
          <w:rFonts w:ascii="Cambria" w:hAnsi="Cambria"/>
          <w:sz w:val="28"/>
          <w:szCs w:val="28"/>
        </w:rPr>
        <w:t>e</w:t>
      </w:r>
      <w:r w:rsidR="00B7428A" w:rsidRPr="00B7428A">
        <w:rPr>
          <w:rFonts w:ascii="Cambria" w:hAnsi="Cambria"/>
          <w:sz w:val="28"/>
          <w:szCs w:val="28"/>
        </w:rPr>
        <w:t xml:space="preserve">nt well </w:t>
      </w:r>
      <w:r w:rsidR="00B7428A">
        <w:rPr>
          <w:rFonts w:ascii="Cambria" w:hAnsi="Cambria"/>
          <w:sz w:val="28"/>
          <w:szCs w:val="28"/>
        </w:rPr>
        <w:t xml:space="preserve">organized and </w:t>
      </w:r>
      <w:r w:rsidR="00B7428A" w:rsidRPr="00B7428A">
        <w:rPr>
          <w:rFonts w:ascii="Cambria" w:hAnsi="Cambria"/>
          <w:sz w:val="28"/>
          <w:szCs w:val="28"/>
        </w:rPr>
        <w:t>under control.</w:t>
      </w:r>
    </w:p>
    <w:p w:rsidR="00D7622A" w:rsidRDefault="00D7622A" w:rsidP="00BA6BEF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Bling Fling will be on Saturday, 12/9, in the Friend Room from 10AM to 3PM with “all hands </w:t>
      </w:r>
      <w:r w:rsidR="00B7428A">
        <w:rPr>
          <w:rFonts w:ascii="Cambria" w:hAnsi="Cambria"/>
          <w:sz w:val="28"/>
          <w:szCs w:val="28"/>
        </w:rPr>
        <w:t xml:space="preserve">on deck” Friday afternoon at 12 noon for set-up. Saturday final touches will begin at 9:30 AM. </w:t>
      </w:r>
      <w:r>
        <w:rPr>
          <w:rFonts w:ascii="Cambria" w:hAnsi="Cambria"/>
          <w:sz w:val="28"/>
          <w:szCs w:val="28"/>
        </w:rPr>
        <w:t xml:space="preserve"> It was decided not to run the sale for 3 days as the donations would not stretch that far</w:t>
      </w:r>
      <w:r w:rsidR="00B7428A">
        <w:rPr>
          <w:rFonts w:ascii="Cambria" w:hAnsi="Cambria"/>
          <w:sz w:val="28"/>
          <w:szCs w:val="28"/>
        </w:rPr>
        <w:t xml:space="preserve"> (nor would our resources)</w:t>
      </w:r>
      <w:r>
        <w:rPr>
          <w:rFonts w:ascii="Cambria" w:hAnsi="Cambria"/>
          <w:sz w:val="28"/>
          <w:szCs w:val="28"/>
        </w:rPr>
        <w:t xml:space="preserve">. </w:t>
      </w:r>
    </w:p>
    <w:p w:rsidR="00B7428A" w:rsidRDefault="00B7428A" w:rsidP="00BA6BEF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Bling assignments:</w:t>
      </w:r>
    </w:p>
    <w:p w:rsidR="00B7428A" w:rsidRDefault="00B7428A" w:rsidP="00B7428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Carol – Balloons, cider,  $$$ for cash box</w:t>
      </w:r>
    </w:p>
    <w:p w:rsidR="00B7428A" w:rsidRDefault="00B7428A" w:rsidP="00B7428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Kecia – Paper products including gift bags</w:t>
      </w:r>
    </w:p>
    <w:p w:rsidR="00B7428A" w:rsidRDefault="00B7428A" w:rsidP="00B7428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Emily – Donut holes</w:t>
      </w:r>
    </w:p>
    <w:p w:rsidR="00B7428A" w:rsidRDefault="00B7428A" w:rsidP="00B7428A">
      <w:pPr>
        <w:pStyle w:val="ListParagraph"/>
        <w:numPr>
          <w:ilvl w:val="1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Shelagh/Gail - Tablecloths</w:t>
      </w:r>
    </w:p>
    <w:p w:rsidR="00BA6BEF" w:rsidRPr="00BA6BEF" w:rsidRDefault="004836D0" w:rsidP="00BA6BEF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BA6BEF">
        <w:rPr>
          <w:rFonts w:ascii="Cambria" w:hAnsi="Cambria"/>
          <w:sz w:val="28"/>
          <w:szCs w:val="28"/>
        </w:rPr>
        <w:t xml:space="preserve">Beth will assist us in promoting the Bling Fling with publicity in the Beacon Press, </w:t>
      </w:r>
      <w:r w:rsidR="00BA6BEF" w:rsidRPr="00BA6BEF">
        <w:rPr>
          <w:rFonts w:ascii="Cambria" w:hAnsi="Cambria"/>
          <w:sz w:val="28"/>
          <w:szCs w:val="28"/>
        </w:rPr>
        <w:t xml:space="preserve">Gloucester Times, GMG, the SFL website, radio station 104.9, CATV,  and e-blasts. Our flyer can also go on the community blog every week until the event.  Colleen said her daughter arranged for an announcement at the High School. </w:t>
      </w:r>
    </w:p>
    <w:p w:rsidR="00316801" w:rsidRPr="00BA6BEF" w:rsidRDefault="00BA6BEF" w:rsidP="00BA6BEF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BA6BEF">
        <w:rPr>
          <w:rFonts w:ascii="Cambria" w:hAnsi="Cambria"/>
          <w:sz w:val="28"/>
          <w:szCs w:val="28"/>
        </w:rPr>
        <w:lastRenderedPageBreak/>
        <w:t xml:space="preserve">Carol will develop a poster for the actual Bling Fling. Copies will be available for all Board members to pick up at the Friends mail drop in the staff room. </w:t>
      </w:r>
    </w:p>
    <w:p w:rsidR="00BA6BEF" w:rsidRDefault="00B7428A" w:rsidP="00BA6BEF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Sandwich board signage</w:t>
      </w:r>
      <w:r w:rsidR="00BA6BEF" w:rsidRPr="00BA6BEF">
        <w:rPr>
          <w:rFonts w:ascii="Cambria" w:hAnsi="Cambria"/>
          <w:sz w:val="28"/>
          <w:szCs w:val="28"/>
        </w:rPr>
        <w:t xml:space="preserve"> w</w:t>
      </w:r>
      <w:r>
        <w:rPr>
          <w:rFonts w:ascii="Cambria" w:hAnsi="Cambria"/>
          <w:sz w:val="28"/>
          <w:szCs w:val="28"/>
        </w:rPr>
        <w:t xml:space="preserve">ill be placed </w:t>
      </w:r>
      <w:r w:rsidR="00BA6BEF" w:rsidRPr="00BA6BEF">
        <w:rPr>
          <w:rFonts w:ascii="Cambria" w:hAnsi="Cambria"/>
          <w:sz w:val="28"/>
          <w:szCs w:val="28"/>
        </w:rPr>
        <w:t xml:space="preserve"> outside the library. We will borrow the SFL wet floor signs for this purpose.</w:t>
      </w:r>
      <w:r>
        <w:rPr>
          <w:rFonts w:ascii="Cambria" w:hAnsi="Cambria"/>
          <w:sz w:val="28"/>
          <w:szCs w:val="28"/>
        </w:rPr>
        <w:t xml:space="preserve"> </w:t>
      </w:r>
    </w:p>
    <w:p w:rsidR="00BE218D" w:rsidRDefault="0088576E" w:rsidP="00BA6BEF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donut holes</w:t>
      </w:r>
      <w:r w:rsidR="00BE218D">
        <w:rPr>
          <w:rFonts w:ascii="Cambria" w:hAnsi="Cambria"/>
          <w:sz w:val="28"/>
          <w:szCs w:val="28"/>
        </w:rPr>
        <w:t xml:space="preserve"> and cider which we give to library patrons during the  Middle Street walk will be moved to the Friend Room to take advantage of the foot traffic.</w:t>
      </w:r>
    </w:p>
    <w:p w:rsidR="0088576E" w:rsidRDefault="0088576E" w:rsidP="00BA6BEF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small assortment of Sales Spot books will be set up in the Friend Room to publicize our expanded location and offerings.</w:t>
      </w:r>
    </w:p>
    <w:p w:rsidR="0088576E" w:rsidRPr="00BA6BEF" w:rsidRDefault="0088576E" w:rsidP="00BA6BEF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Pricing of donations has begun and will continue the next few Mondays. We also received several boxes of donations from the United Methodist Church. </w:t>
      </w:r>
    </w:p>
    <w:p w:rsidR="00D7622A" w:rsidRDefault="00D7622A" w:rsidP="00BE029A">
      <w:pPr>
        <w:rPr>
          <w:rFonts w:ascii="Cambria" w:hAnsi="Cambria"/>
          <w:sz w:val="28"/>
          <w:szCs w:val="28"/>
        </w:rPr>
      </w:pPr>
    </w:p>
    <w:p w:rsidR="00727A31" w:rsidRDefault="00850734" w:rsidP="00BE029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Art Auction:</w:t>
      </w:r>
    </w:p>
    <w:p w:rsidR="00727A31" w:rsidRPr="0088576E" w:rsidRDefault="0088576E" w:rsidP="00BE029A">
      <w:pPr>
        <w:rPr>
          <w:rFonts w:ascii="Cambria" w:hAnsi="Cambria"/>
          <w:sz w:val="28"/>
          <w:szCs w:val="28"/>
        </w:rPr>
      </w:pPr>
      <w:r w:rsidRPr="0088576E">
        <w:rPr>
          <w:rFonts w:ascii="Cambria" w:hAnsi="Cambria"/>
          <w:sz w:val="28"/>
          <w:szCs w:val="28"/>
        </w:rPr>
        <w:t xml:space="preserve">See comments under the Treasurer’s Report. </w:t>
      </w:r>
    </w:p>
    <w:p w:rsidR="00727A31" w:rsidRDefault="00727A31" w:rsidP="00BE029A">
      <w:pPr>
        <w:rPr>
          <w:rFonts w:ascii="Cambria" w:hAnsi="Cambria"/>
          <w:b/>
          <w:sz w:val="28"/>
          <w:szCs w:val="28"/>
        </w:rPr>
      </w:pPr>
    </w:p>
    <w:p w:rsidR="00316801" w:rsidRDefault="00B83C2D" w:rsidP="00BE029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 Committ</w:t>
      </w:r>
      <w:r w:rsidR="0088576E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b/>
          <w:sz w:val="28"/>
          <w:szCs w:val="28"/>
        </w:rPr>
        <w:t>e</w:t>
      </w:r>
      <w:r w:rsidR="00316801">
        <w:rPr>
          <w:rFonts w:ascii="Cambria" w:hAnsi="Cambria"/>
          <w:b/>
          <w:sz w:val="28"/>
          <w:szCs w:val="28"/>
        </w:rPr>
        <w:t>:</w:t>
      </w:r>
    </w:p>
    <w:p w:rsidR="00B7428A" w:rsidRPr="00E82CF1" w:rsidRDefault="00E82CF1" w:rsidP="00B7428A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Leslie reports </w:t>
      </w:r>
      <w:r w:rsidR="00B7428A" w:rsidRPr="00E82CF1">
        <w:rPr>
          <w:rFonts w:ascii="Cambria" w:hAnsi="Cambria"/>
          <w:sz w:val="28"/>
          <w:szCs w:val="28"/>
        </w:rPr>
        <w:t>YTD revenue from the Sales Spot is $1</w:t>
      </w:r>
      <w:r>
        <w:rPr>
          <w:rFonts w:ascii="Cambria" w:hAnsi="Cambria"/>
          <w:sz w:val="28"/>
          <w:szCs w:val="28"/>
        </w:rPr>
        <w:t>495 not including  a recent deposit  in the amount of $148.</w:t>
      </w:r>
    </w:p>
    <w:p w:rsidR="00E82CF1" w:rsidRDefault="00E82CF1" w:rsidP="00B7428A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Dennis again asks that only </w:t>
      </w:r>
      <w:r w:rsidRPr="00E82CF1">
        <w:rPr>
          <w:rFonts w:ascii="Cambria" w:hAnsi="Cambria"/>
          <w:sz w:val="28"/>
          <w:szCs w:val="28"/>
        </w:rPr>
        <w:t xml:space="preserve">small wine boxes </w:t>
      </w:r>
      <w:r>
        <w:rPr>
          <w:rFonts w:ascii="Cambria" w:hAnsi="Cambria"/>
          <w:sz w:val="28"/>
          <w:szCs w:val="28"/>
        </w:rPr>
        <w:t xml:space="preserve">or the like be used </w:t>
      </w:r>
      <w:r w:rsidRPr="00E82CF1">
        <w:rPr>
          <w:rFonts w:ascii="Cambria" w:hAnsi="Cambria"/>
          <w:sz w:val="28"/>
          <w:szCs w:val="28"/>
        </w:rPr>
        <w:t xml:space="preserve">for packing </w:t>
      </w:r>
      <w:r>
        <w:rPr>
          <w:rFonts w:ascii="Cambria" w:hAnsi="Cambria"/>
          <w:sz w:val="28"/>
          <w:szCs w:val="28"/>
        </w:rPr>
        <w:t xml:space="preserve">donated </w:t>
      </w:r>
      <w:r w:rsidRPr="00E82CF1">
        <w:rPr>
          <w:rFonts w:ascii="Cambria" w:hAnsi="Cambria"/>
          <w:sz w:val="28"/>
          <w:szCs w:val="28"/>
        </w:rPr>
        <w:t>books. See new donation instructions on the wall in the Cage.</w:t>
      </w:r>
      <w:r>
        <w:rPr>
          <w:rFonts w:ascii="Cambria" w:hAnsi="Cambria"/>
          <w:sz w:val="28"/>
          <w:szCs w:val="28"/>
        </w:rPr>
        <w:t xml:space="preserve"> If it is dirty or marked up, toss it. If it is outdated or probably not a good seller, put it in the More Than Words box.</w:t>
      </w:r>
      <w:r w:rsidR="00E033E7">
        <w:rPr>
          <w:rFonts w:ascii="Cambria" w:hAnsi="Cambria"/>
          <w:sz w:val="28"/>
          <w:szCs w:val="28"/>
        </w:rPr>
        <w:t xml:space="preserve"> Jim Morris will remove these books to the basement.</w:t>
      </w:r>
    </w:p>
    <w:p w:rsidR="00E82CF1" w:rsidRDefault="00E82CF1" w:rsidP="00B7428A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Recent magazines will be out in the Sales Spot but we will not be selling them at the annual  book sale. VHS tapes – just toss in the trash. No free goods should be in the Sales Spot area.</w:t>
      </w:r>
    </w:p>
    <w:p w:rsidR="00D3556D" w:rsidRDefault="00D3556D" w:rsidP="00B7428A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Paperbacks can be packed in heavy duty bags and stored on the 2</w:t>
      </w:r>
      <w:r w:rsidRPr="00D3556D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floor.</w:t>
      </w:r>
    </w:p>
    <w:p w:rsidR="00744164" w:rsidRPr="00E82CF1" w:rsidRDefault="00744164" w:rsidP="00B7428A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Dennis and Jane has book sorting responsibilities in December.</w:t>
      </w:r>
    </w:p>
    <w:p w:rsidR="00727A31" w:rsidRDefault="00727A31" w:rsidP="00AC23FD">
      <w:pPr>
        <w:rPr>
          <w:rFonts w:ascii="Cambria" w:hAnsi="Cambria"/>
          <w:b/>
          <w:sz w:val="28"/>
          <w:szCs w:val="28"/>
        </w:rPr>
      </w:pPr>
    </w:p>
    <w:p w:rsidR="00AC23FD" w:rsidRPr="00AA1967" w:rsidRDefault="00AC23FD" w:rsidP="00AC23FD">
      <w:pPr>
        <w:rPr>
          <w:rFonts w:ascii="Cambria" w:hAnsi="Cambria"/>
          <w:sz w:val="28"/>
          <w:szCs w:val="28"/>
        </w:rPr>
      </w:pPr>
      <w:r w:rsidRPr="00021791">
        <w:rPr>
          <w:rFonts w:ascii="Cambria" w:hAnsi="Cambria"/>
          <w:b/>
          <w:sz w:val="28"/>
          <w:szCs w:val="28"/>
        </w:rPr>
        <w:t>Miscellaneous:</w:t>
      </w:r>
    </w:p>
    <w:p w:rsidR="00727A31" w:rsidRPr="0088576E" w:rsidRDefault="0088576E" w:rsidP="00BE029A">
      <w:pPr>
        <w:rPr>
          <w:rFonts w:ascii="Cambria" w:hAnsi="Cambria"/>
          <w:sz w:val="28"/>
          <w:szCs w:val="28"/>
        </w:rPr>
      </w:pPr>
      <w:r w:rsidRPr="00053391">
        <w:rPr>
          <w:rFonts w:ascii="Cambria" w:hAnsi="Cambria"/>
          <w:sz w:val="28"/>
          <w:szCs w:val="28"/>
        </w:rPr>
        <w:t>The Board voted to cancel our December meeting. The next meeting will be at 3PM on Wednesday, January 17, 2018 in the Davidson Room.</w:t>
      </w:r>
      <w:r w:rsidRPr="0088576E">
        <w:rPr>
          <w:rFonts w:ascii="Cambria" w:hAnsi="Cambria"/>
          <w:sz w:val="28"/>
          <w:szCs w:val="28"/>
        </w:rPr>
        <w:t xml:space="preserve"> </w:t>
      </w:r>
    </w:p>
    <w:p w:rsidR="00FC2078" w:rsidRPr="0088576E" w:rsidRDefault="00FC2078" w:rsidP="00BE029A">
      <w:pPr>
        <w:rPr>
          <w:rFonts w:ascii="Cambria" w:hAnsi="Cambria"/>
          <w:sz w:val="28"/>
          <w:szCs w:val="28"/>
        </w:rPr>
      </w:pPr>
    </w:p>
    <w:p w:rsidR="00FC2078" w:rsidRDefault="00FC2078" w:rsidP="00BE029A">
      <w:pPr>
        <w:rPr>
          <w:rFonts w:ascii="Cambria" w:hAnsi="Cambria"/>
          <w:b/>
          <w:sz w:val="28"/>
          <w:szCs w:val="28"/>
        </w:rPr>
      </w:pPr>
    </w:p>
    <w:p w:rsidR="00BD3DFD" w:rsidRPr="00021791" w:rsidRDefault="0044527D" w:rsidP="00BE029A">
      <w:pPr>
        <w:rPr>
          <w:rFonts w:ascii="Cambria" w:hAnsi="Cambria"/>
          <w:b/>
          <w:sz w:val="28"/>
          <w:szCs w:val="28"/>
        </w:rPr>
      </w:pPr>
      <w:r w:rsidRPr="00021791">
        <w:rPr>
          <w:rFonts w:ascii="Cambria" w:hAnsi="Cambria"/>
          <w:b/>
          <w:sz w:val="28"/>
          <w:szCs w:val="28"/>
        </w:rPr>
        <w:t>Adjournment</w:t>
      </w:r>
      <w:r w:rsidR="006C540A" w:rsidRPr="00021791">
        <w:rPr>
          <w:rFonts w:ascii="Cambria" w:hAnsi="Cambria"/>
          <w:b/>
          <w:sz w:val="28"/>
          <w:szCs w:val="28"/>
        </w:rPr>
        <w:t>:</w:t>
      </w:r>
    </w:p>
    <w:p w:rsidR="005F225C" w:rsidRDefault="00BD3DFD" w:rsidP="00BE029A">
      <w:pPr>
        <w:rPr>
          <w:rFonts w:ascii="Cambria" w:hAnsi="Cambria"/>
          <w:sz w:val="28"/>
          <w:szCs w:val="28"/>
        </w:rPr>
      </w:pPr>
      <w:r w:rsidRPr="00021791">
        <w:rPr>
          <w:rFonts w:ascii="Cambria" w:hAnsi="Cambria"/>
          <w:sz w:val="28"/>
          <w:szCs w:val="28"/>
        </w:rPr>
        <w:t>A motion was made, seconded and unanimously approved to adjourn</w:t>
      </w:r>
      <w:r w:rsidR="004836D0">
        <w:rPr>
          <w:rFonts w:ascii="Cambria" w:hAnsi="Cambria"/>
          <w:sz w:val="28"/>
          <w:szCs w:val="28"/>
        </w:rPr>
        <w:t xml:space="preserve">  at  4:10</w:t>
      </w:r>
      <w:r w:rsidR="008D28F4">
        <w:rPr>
          <w:rFonts w:ascii="Cambria" w:hAnsi="Cambria"/>
          <w:sz w:val="28"/>
          <w:szCs w:val="28"/>
        </w:rPr>
        <w:t>PM</w:t>
      </w:r>
      <w:r w:rsidR="00F660E6" w:rsidRPr="00021791">
        <w:rPr>
          <w:rFonts w:ascii="Cambria" w:hAnsi="Cambria"/>
          <w:sz w:val="28"/>
          <w:szCs w:val="28"/>
        </w:rPr>
        <w:t>.</w:t>
      </w:r>
      <w:r w:rsidRPr="00021791">
        <w:rPr>
          <w:rFonts w:ascii="Cambria" w:hAnsi="Cambria"/>
          <w:sz w:val="28"/>
          <w:szCs w:val="28"/>
        </w:rPr>
        <w:t xml:space="preserve">  </w:t>
      </w:r>
    </w:p>
    <w:sectPr w:rsidR="005F225C" w:rsidSect="00EE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5A" w:rsidRDefault="003E4E5A" w:rsidP="00AE6669">
      <w:r>
        <w:separator/>
      </w:r>
    </w:p>
  </w:endnote>
  <w:endnote w:type="continuationSeparator" w:id="0">
    <w:p w:rsidR="003E4E5A" w:rsidRDefault="003E4E5A" w:rsidP="00AE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69" w:rsidRDefault="00AE6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6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669" w:rsidRDefault="00AE66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669" w:rsidRDefault="00AE66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69" w:rsidRDefault="00AE6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5A" w:rsidRDefault="003E4E5A" w:rsidP="00AE6669">
      <w:r>
        <w:separator/>
      </w:r>
    </w:p>
  </w:footnote>
  <w:footnote w:type="continuationSeparator" w:id="0">
    <w:p w:rsidR="003E4E5A" w:rsidRDefault="003E4E5A" w:rsidP="00AE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69" w:rsidRDefault="00AE6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69" w:rsidRDefault="00AE6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69" w:rsidRDefault="00AE6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761"/>
    <w:multiLevelType w:val="hybridMultilevel"/>
    <w:tmpl w:val="9706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532"/>
    <w:multiLevelType w:val="hybridMultilevel"/>
    <w:tmpl w:val="E01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37EF5"/>
    <w:multiLevelType w:val="hybridMultilevel"/>
    <w:tmpl w:val="8272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B0271"/>
    <w:multiLevelType w:val="hybridMultilevel"/>
    <w:tmpl w:val="A2F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5681B"/>
    <w:multiLevelType w:val="hybridMultilevel"/>
    <w:tmpl w:val="4942CE9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685961FE"/>
    <w:multiLevelType w:val="hybridMultilevel"/>
    <w:tmpl w:val="4648B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D282E"/>
    <w:multiLevelType w:val="hybridMultilevel"/>
    <w:tmpl w:val="6AC4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E419E"/>
    <w:multiLevelType w:val="hybridMultilevel"/>
    <w:tmpl w:val="EF26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61E77"/>
    <w:multiLevelType w:val="hybridMultilevel"/>
    <w:tmpl w:val="F918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89"/>
    <w:rsid w:val="00021791"/>
    <w:rsid w:val="000247DA"/>
    <w:rsid w:val="00053391"/>
    <w:rsid w:val="00054D9F"/>
    <w:rsid w:val="001549E1"/>
    <w:rsid w:val="00225650"/>
    <w:rsid w:val="0024087C"/>
    <w:rsid w:val="00284EE3"/>
    <w:rsid w:val="00293C47"/>
    <w:rsid w:val="00297BA2"/>
    <w:rsid w:val="002B6F50"/>
    <w:rsid w:val="002F2FB0"/>
    <w:rsid w:val="00316801"/>
    <w:rsid w:val="003445A7"/>
    <w:rsid w:val="0039223A"/>
    <w:rsid w:val="003C7A5D"/>
    <w:rsid w:val="003E4E5A"/>
    <w:rsid w:val="0044304F"/>
    <w:rsid w:val="0044527D"/>
    <w:rsid w:val="00456035"/>
    <w:rsid w:val="004836D0"/>
    <w:rsid w:val="004935DA"/>
    <w:rsid w:val="00497627"/>
    <w:rsid w:val="005150B7"/>
    <w:rsid w:val="0052070B"/>
    <w:rsid w:val="0058757B"/>
    <w:rsid w:val="005F225C"/>
    <w:rsid w:val="00614CCC"/>
    <w:rsid w:val="006A39BF"/>
    <w:rsid w:val="006A52F8"/>
    <w:rsid w:val="006C540A"/>
    <w:rsid w:val="0071192E"/>
    <w:rsid w:val="0072473A"/>
    <w:rsid w:val="00727A31"/>
    <w:rsid w:val="00744164"/>
    <w:rsid w:val="0079490F"/>
    <w:rsid w:val="007F4670"/>
    <w:rsid w:val="00802D36"/>
    <w:rsid w:val="00842EEC"/>
    <w:rsid w:val="00850734"/>
    <w:rsid w:val="0088576E"/>
    <w:rsid w:val="008D28F4"/>
    <w:rsid w:val="00950D99"/>
    <w:rsid w:val="00961E0F"/>
    <w:rsid w:val="00994B30"/>
    <w:rsid w:val="00AA1967"/>
    <w:rsid w:val="00AC23FD"/>
    <w:rsid w:val="00AC50FC"/>
    <w:rsid w:val="00AD5382"/>
    <w:rsid w:val="00AE6669"/>
    <w:rsid w:val="00B132A0"/>
    <w:rsid w:val="00B7428A"/>
    <w:rsid w:val="00B83C2D"/>
    <w:rsid w:val="00B9500D"/>
    <w:rsid w:val="00BA6BEF"/>
    <w:rsid w:val="00BB277D"/>
    <w:rsid w:val="00BD3DFD"/>
    <w:rsid w:val="00BD7D1B"/>
    <w:rsid w:val="00BE029A"/>
    <w:rsid w:val="00BE218D"/>
    <w:rsid w:val="00D3556D"/>
    <w:rsid w:val="00D7622A"/>
    <w:rsid w:val="00D80C1F"/>
    <w:rsid w:val="00E033E7"/>
    <w:rsid w:val="00E552BC"/>
    <w:rsid w:val="00E724A2"/>
    <w:rsid w:val="00E82CF1"/>
    <w:rsid w:val="00EB4DD0"/>
    <w:rsid w:val="00EE0F0D"/>
    <w:rsid w:val="00EE1F89"/>
    <w:rsid w:val="00F24D96"/>
    <w:rsid w:val="00F3089A"/>
    <w:rsid w:val="00F660E6"/>
    <w:rsid w:val="00FA00E7"/>
    <w:rsid w:val="00FC2078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</dc:creator>
  <cp:lastModifiedBy>SeaHaven</cp:lastModifiedBy>
  <cp:revision>11</cp:revision>
  <cp:lastPrinted>2018-01-22T15:27:00Z</cp:lastPrinted>
  <dcterms:created xsi:type="dcterms:W3CDTF">2017-11-26T22:17:00Z</dcterms:created>
  <dcterms:modified xsi:type="dcterms:W3CDTF">2018-01-22T15:27:00Z</dcterms:modified>
</cp:coreProperties>
</file>